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9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adjustRightIn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三亚市崖州区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南繁服务供应商准入申请表</w:t>
      </w:r>
    </w:p>
    <w:bookmarkEnd w:id="0"/>
    <w:tbl>
      <w:tblPr>
        <w:tblStyle w:val="13"/>
        <w:tblW w:w="9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2440"/>
        <w:gridCol w:w="2511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7" w:type="dxa"/>
            <w:vAlign w:val="center"/>
          </w:tcPr>
          <w:p>
            <w:pPr>
              <w:pStyle w:val="10"/>
              <w:spacing w:beforeAutospacing="0" w:afterAutospacing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2440" w:type="dxa"/>
            <w:vAlign w:val="center"/>
          </w:tcPr>
          <w:p>
            <w:pPr>
              <w:pStyle w:val="10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>
            <w:pPr>
              <w:pStyle w:val="10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2475" w:type="dxa"/>
            <w:vAlign w:val="center"/>
          </w:tcPr>
          <w:p>
            <w:pPr>
              <w:pStyle w:val="10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7" w:type="dxa"/>
            <w:vAlign w:val="center"/>
          </w:tcPr>
          <w:p>
            <w:pPr>
              <w:pStyle w:val="10"/>
              <w:spacing w:beforeAutospacing="0" w:afterAutospacing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注册地</w:t>
            </w:r>
          </w:p>
        </w:tc>
        <w:tc>
          <w:tcPr>
            <w:tcW w:w="2440" w:type="dxa"/>
            <w:vAlign w:val="center"/>
          </w:tcPr>
          <w:p>
            <w:pPr>
              <w:pStyle w:val="10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>
            <w:pPr>
              <w:pStyle w:val="10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统一社会信用代码</w:t>
            </w:r>
          </w:p>
        </w:tc>
        <w:tc>
          <w:tcPr>
            <w:tcW w:w="2475" w:type="dxa"/>
            <w:vAlign w:val="center"/>
          </w:tcPr>
          <w:p>
            <w:pPr>
              <w:pStyle w:val="10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7" w:type="dxa"/>
            <w:vAlign w:val="center"/>
          </w:tcPr>
          <w:p>
            <w:pPr>
              <w:pStyle w:val="10"/>
              <w:spacing w:beforeAutospacing="0" w:afterAutospacing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法定代表人</w:t>
            </w:r>
          </w:p>
        </w:tc>
        <w:tc>
          <w:tcPr>
            <w:tcW w:w="2440" w:type="dxa"/>
            <w:vAlign w:val="center"/>
          </w:tcPr>
          <w:p>
            <w:pPr>
              <w:pStyle w:val="10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>
            <w:pPr>
              <w:pStyle w:val="10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负责人</w:t>
            </w:r>
          </w:p>
        </w:tc>
        <w:tc>
          <w:tcPr>
            <w:tcW w:w="2475" w:type="dxa"/>
            <w:vAlign w:val="center"/>
          </w:tcPr>
          <w:p>
            <w:pPr>
              <w:pStyle w:val="10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7" w:type="dxa"/>
            <w:vAlign w:val="center"/>
          </w:tcPr>
          <w:p>
            <w:pPr>
              <w:pStyle w:val="10"/>
              <w:spacing w:beforeAutospacing="0" w:afterAutospacing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负责人职务</w:t>
            </w:r>
          </w:p>
        </w:tc>
        <w:tc>
          <w:tcPr>
            <w:tcW w:w="2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1977" w:type="dxa"/>
            <w:vAlign w:val="center"/>
          </w:tcPr>
          <w:p>
            <w:pPr>
              <w:pStyle w:val="10"/>
              <w:spacing w:beforeAutospacing="0" w:afterAutospacing="0"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服务领域</w:t>
            </w:r>
          </w:p>
        </w:tc>
        <w:tc>
          <w:tcPr>
            <w:tcW w:w="7426" w:type="dxa"/>
            <w:gridSpan w:val="3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□田间综合服务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□设施租赁服务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□物资销售服务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□农技农艺咨询服务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□农业金融服务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229235</wp:posOffset>
                      </wp:positionV>
                      <wp:extent cx="1363345" cy="8255"/>
                      <wp:effectExtent l="0" t="12700" r="8255" b="2476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538855" y="3729355"/>
                                <a:ext cx="1363345" cy="825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1.85pt;margin-top:18.05pt;height:0.65pt;width:107.35pt;z-index:251659264;mso-width-relative:page;mso-height-relative:page;" filled="f" stroked="t" coordsize="21600,21600" o:gfxdata="UEsDBAoAAAAAAIdO4kAAAAAAAAAAAAAAAAAEAAAAZHJzL1BLAwQUAAAACACHTuJAuzA7FdoAAAAJ&#10;AQAADwAAAGRycy9kb3ducmV2LnhtbE2PTU/DMAyG70j8h8hI3Fj6pW7qmk5qBYcdQGJDgt2y1rQV&#10;jVOadBv/HnMaR9uPXj9vvrmYQZxwcr0lBeEiAIFU26anVsHb/ulhBcJ5TY0eLKGCH3SwKW5vcp01&#10;9kyveNr5VnAIuUwr6LwfMyld3aHRbmFHJL592sloz+PUymbSZw43g4yCIJVG98QfOj1i1WH9tZuN&#10;Au/eP178vP0u0/K5wn15qB7lVqn7uzBYg/B48VcY/vRZHQp2OtqZGicGBVEULxlVEKchCAaSeJWA&#10;OPJimYAscvm/QfELUEsDBBQAAAAIAIdO4kCsFk8a5gEAAKkDAAAOAAAAZHJzL2Uyb0RvYy54bWyt&#10;U82O0zAQviPxDpbvNE1Dd7tR0z1stVwQVIJ9ANexE0v+k8fbtC/BCyBxgxNH7rwNy2MwdsIuLJc9&#10;kIMz9nz+Zr4vk/Xl0WhyEAGUsw0tZ3NKhOWuVbZr6M376xcrSiAy2zLtrGjoSQC93Dx/th58LRau&#10;d7oVgSCJhXrwDe1j9HVRAO+FYTBzXlhMShcMi7gNXdEGNiC70cViPj8rBhdaHxwXAHi6HZN0YgxP&#10;IXRSKi62jt8aYePIGoRmESVBrzzQTe5WSsHjWylBRKIbikpjXrEIxvu0Fps1q7vAfK/41AJ7SguP&#10;NBmmLBa9p9qyyMhtUP9QGcWDAyfjjDtTjEKyI6iinD/y5l3PvMha0Grw96bD/6Plbw67QFSLk0CJ&#10;ZQY/+N3Hbz8+fP75/ROud1+/kDKZNHioEXtld2Hagd+FpPgog0lv1EKODa2W1Wq1XFJywvh8cVFh&#10;nE0Wx0g4AsrqrKpeIoAjYrUY08UDjw8QXwlnSAoaqpVNFrCaHV5DRCaE/oakY+uulda5grZkwKLl&#10;eSJnOJoSRwJD41Ee2I4SpjuceR5DZgSnVZtuJx4I3f5KB3JgaVLyk/rGan/BUuktg37E5dQE0xbR&#10;yabRmBTtXXvKfuVz/IKZb5q2NCJ/7vPthz9s8w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7MDsV&#10;2gAAAAkBAAAPAAAAAAAAAAEAIAAAACIAAABkcnMvZG93bnJldi54bWxQSwECFAAUAAAACACHTuJA&#10;rBZPGuYBAACpAwAADgAAAAAAAAABACAAAAApAQAAZHJzL2Uyb0RvYy54bWxQSwUGAAAAAAYABgBZ&#10;AQAAgQUAAAAA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□其他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辅助类服务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（请填写）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1977" w:type="dxa"/>
            <w:vAlign w:val="center"/>
          </w:tcPr>
          <w:p>
            <w:pPr>
              <w:pStyle w:val="10"/>
              <w:spacing w:beforeAutospacing="0" w:afterAutospacing="0"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专业设施及设备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类型与规模（根据服务领域细分）</w:t>
            </w:r>
          </w:p>
        </w:tc>
        <w:tc>
          <w:tcPr>
            <w:tcW w:w="742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977" w:type="dxa"/>
            <w:vAlign w:val="center"/>
          </w:tcPr>
          <w:p>
            <w:pPr>
              <w:pStyle w:val="10"/>
              <w:spacing w:beforeAutospacing="0" w:afterAutospacing="0"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申报主体简介</w:t>
            </w:r>
          </w:p>
          <w:p>
            <w:pPr>
              <w:pStyle w:val="10"/>
              <w:spacing w:beforeAutospacing="0" w:afterAutospacing="0"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不限于业务辐射范围和业务开展能力等方面介绍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42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  <w:jc w:val="center"/>
        </w:trPr>
        <w:tc>
          <w:tcPr>
            <w:tcW w:w="9403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声明：本申报表中填写的有关内容真实、有效、无涉密信息，本单位愿为此承担有关法律责任。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8"/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法定代表人（签字或签章）：                 单位（盖章）：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      年    月    日</w:t>
            </w:r>
          </w:p>
        </w:tc>
      </w:tr>
    </w:tbl>
    <w:p>
      <w:pPr>
        <w:pStyle w:val="19"/>
        <w:spacing w:before="0" w:after="0" w:line="240" w:lineRule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ompat>
    <w:useFELayout/>
    <w:compatSetting w:name="compatibilityMode" w:uri="http://schemas.microsoft.com/office/word" w:val="15"/>
  </w:compat>
  <w:docVars>
    <w:docVar w:name="commondata" w:val="eyJoZGlkIjoiM2E4Y2M0ZjkwYTc4NjdmNDlhZTA5NDc0N2ZjN2E3ZGEifQ=="/>
  </w:docVars>
  <w:rsids>
    <w:rsidRoot w:val="00000000"/>
    <w:rsid w:val="000E72E8"/>
    <w:rsid w:val="05B70CFB"/>
    <w:rsid w:val="0A7C0A6E"/>
    <w:rsid w:val="121D1A22"/>
    <w:rsid w:val="15D211D5"/>
    <w:rsid w:val="1791646E"/>
    <w:rsid w:val="190E4E0D"/>
    <w:rsid w:val="19456668"/>
    <w:rsid w:val="199E2E47"/>
    <w:rsid w:val="1CD001DE"/>
    <w:rsid w:val="236514C2"/>
    <w:rsid w:val="25CB3358"/>
    <w:rsid w:val="27BC3A6A"/>
    <w:rsid w:val="28400B35"/>
    <w:rsid w:val="3139317D"/>
    <w:rsid w:val="319C5D59"/>
    <w:rsid w:val="31F43832"/>
    <w:rsid w:val="3560166A"/>
    <w:rsid w:val="366C346D"/>
    <w:rsid w:val="3B7B5A0F"/>
    <w:rsid w:val="3B8D2B96"/>
    <w:rsid w:val="479A4779"/>
    <w:rsid w:val="4AF07025"/>
    <w:rsid w:val="54ED479A"/>
    <w:rsid w:val="5CC11316"/>
    <w:rsid w:val="5CFA0384"/>
    <w:rsid w:val="5D795B1B"/>
    <w:rsid w:val="5D9069AB"/>
    <w:rsid w:val="65263409"/>
    <w:rsid w:val="6917406C"/>
    <w:rsid w:val="6F3F512A"/>
    <w:rsid w:val="710D0B9A"/>
    <w:rsid w:val="729657C8"/>
    <w:rsid w:val="73C82EF8"/>
    <w:rsid w:val="781C34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autoRedefine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autoRedefine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autoRedefine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autoRedefine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autoRedefine/>
    <w:qFormat/>
    <w:uiPriority w:val="0"/>
    <w:rPr>
      <w:szCs w:val="20"/>
    </w:rPr>
  </w:style>
  <w:style w:type="paragraph" w:styleId="9">
    <w:name w:val="footnote text"/>
    <w:link w:val="18"/>
    <w:autoRedefine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1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autoRedefine/>
    <w:unhideWhenUsed/>
    <w:qFormat/>
    <w:uiPriority w:val="99"/>
    <w:rPr>
      <w:color w:val="0563C1"/>
      <w:u w:val="single"/>
    </w:rPr>
  </w:style>
  <w:style w:type="character" w:styleId="16">
    <w:name w:val="footnote reference"/>
    <w:autoRedefine/>
    <w:semiHidden/>
    <w:unhideWhenUsed/>
    <w:qFormat/>
    <w:uiPriority w:val="99"/>
    <w:rPr>
      <w:vertAlign w:val="superscript"/>
    </w:rPr>
  </w:style>
  <w:style w:type="paragraph" w:styleId="17">
    <w:name w:val="List Paragraph"/>
    <w:basedOn w:val="1"/>
    <w:autoRedefine/>
    <w:qFormat/>
    <w:uiPriority w:val="0"/>
    <w:rPr>
      <w:sz w:val="21"/>
      <w:szCs w:val="22"/>
    </w:rPr>
  </w:style>
  <w:style w:type="character" w:customStyle="1" w:styleId="18">
    <w:name w:val="Footnote Text Char"/>
    <w:link w:val="9"/>
    <w:autoRedefine/>
    <w:semiHidden/>
    <w:unhideWhenUsed/>
    <w:qFormat/>
    <w:uiPriority w:val="99"/>
    <w:rPr>
      <w:sz w:val="20"/>
      <w:szCs w:val="20"/>
    </w:rPr>
  </w:style>
  <w:style w:type="paragraph" w:customStyle="1" w:styleId="19">
    <w:name w:val="_Style 13"/>
    <w:autoRedefine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20">
    <w:name w:val="_Style 14"/>
    <w:autoRedefine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1681</Words>
  <Characters>1683</Characters>
  <TotalTime>0</TotalTime>
  <ScaleCrop>false</ScaleCrop>
  <LinksUpToDate>false</LinksUpToDate>
  <CharactersWithSpaces>1884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2024-11-25T19:58:00Z</dcterms:created>
  <dc:creator>Un-named</dc:creator>
  <cp:lastModifiedBy>Administrator</cp:lastModifiedBy>
  <dcterms:modified xsi:type="dcterms:W3CDTF">2025-03-17T00:34:46Z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C4ECE0BA3078406685463B4864EB460A_13</vt:lpwstr>
  </property>
</Properties>
</file>