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102" w:tblpY="84"/>
        <w:tblOverlap w:val="never"/>
        <w:tblW w:w="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242" w:type="dxa"/>
            <w:noWrap/>
            <w:vAlign w:val="center"/>
          </w:tcPr>
          <w:p>
            <w:pPr>
              <w:jc w:val="center"/>
              <w:rPr>
                <w:rFonts w:ascii="Verdana" w:hAnsi="Verdana" w:cs="Verdana"/>
                <w:b/>
                <w:bCs/>
                <w:kern w:val="0"/>
                <w:sz w:val="19"/>
                <w:szCs w:val="19"/>
              </w:rPr>
            </w:pPr>
            <w:r>
              <w:rPr>
                <w:rFonts w:hint="eastAsia" w:ascii="Verdana" w:hAnsi="Verdana" w:cs="宋体"/>
                <w:b/>
                <w:bCs/>
                <w:kern w:val="0"/>
                <w:sz w:val="19"/>
                <w:szCs w:val="19"/>
              </w:rPr>
              <w:t>编号</w:t>
            </w:r>
          </w:p>
        </w:tc>
        <w:tc>
          <w:tcPr>
            <w:tcW w:w="2518" w:type="dxa"/>
            <w:noWrap/>
          </w:tcPr>
          <w:p>
            <w:pPr>
              <w:jc w:val="center"/>
              <w:rPr>
                <w:color w:val="000000"/>
              </w:rPr>
            </w:pPr>
          </w:p>
          <w:p>
            <w:pPr>
              <w:jc w:val="center"/>
              <w:rPr>
                <w:rFonts w:ascii="Verdana" w:hAnsi="Verdana" w:cs="Verdana"/>
                <w:b/>
                <w:bCs/>
                <w:kern w:val="0"/>
                <w:sz w:val="19"/>
                <w:szCs w:val="19"/>
              </w:rPr>
            </w:pPr>
          </w:p>
        </w:tc>
      </w:tr>
    </w:tbl>
    <w:p>
      <w:pPr>
        <w:jc w:val="center"/>
        <w:rPr>
          <w:rFonts w:ascii="宋体"/>
          <w:b/>
          <w:bCs/>
          <w:sz w:val="44"/>
          <w:szCs w:val="44"/>
        </w:rPr>
      </w:pPr>
    </w:p>
    <w:p>
      <w:pPr>
        <w:rPr>
          <w:rFonts w:ascii="宋体"/>
          <w:b/>
          <w:bCs/>
          <w:color w:val="000080"/>
          <w:kern w:val="0"/>
          <w:sz w:val="28"/>
          <w:szCs w:val="28"/>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52"/>
          <w:szCs w:val="52"/>
        </w:rPr>
      </w:pPr>
      <w:r>
        <w:rPr>
          <w:rFonts w:hint="eastAsia" w:ascii="黑体" w:hAnsi="黑体" w:eastAsia="黑体" w:cs="黑体"/>
          <w:b/>
          <w:bCs/>
          <w:sz w:val="52"/>
          <w:szCs w:val="52"/>
          <w:lang w:val="en-US" w:eastAsia="zh-CN"/>
        </w:rPr>
        <w:t>崖州金色家园</w:t>
      </w:r>
      <w:r>
        <w:rPr>
          <w:rFonts w:hint="eastAsia" w:ascii="黑体" w:hAnsi="黑体" w:eastAsia="黑体" w:cs="黑体"/>
          <w:b/>
          <w:bCs/>
          <w:sz w:val="52"/>
          <w:szCs w:val="52"/>
        </w:rPr>
        <w:t>安居型商品住房申请</w:t>
      </w:r>
      <w:r>
        <w:rPr>
          <w:rFonts w:hint="eastAsia" w:ascii="黑体" w:hAnsi="黑体" w:eastAsia="黑体" w:cs="黑体"/>
          <w:b/>
          <w:bCs/>
          <w:kern w:val="0"/>
          <w:sz w:val="52"/>
          <w:szCs w:val="52"/>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（本地居民及引进人才）</w:t>
      </w: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ind w:firstLine="2075" w:firstLineChars="646"/>
        <w:jc w:val="left"/>
        <w:outlineLvl w:val="0"/>
        <w:rPr>
          <w:rFonts w:ascii="宋体"/>
          <w:b/>
          <w:bCs/>
          <w:sz w:val="32"/>
          <w:szCs w:val="32"/>
        </w:rPr>
      </w:pPr>
      <w:r>
        <w:rPr>
          <w:rFonts w:hint="eastAsia" w:ascii="宋体" w:hAnsi="宋体" w:cs="宋体"/>
          <w:b/>
          <w:bCs/>
          <w:sz w:val="32"/>
          <w:szCs w:val="32"/>
        </w:rPr>
        <w:t>申报人：</w:t>
      </w:r>
    </w:p>
    <w:p>
      <w:pPr>
        <w:ind w:firstLine="790" w:firstLineChars="246"/>
        <w:jc w:val="left"/>
        <w:outlineLvl w:val="0"/>
        <w:rPr>
          <w:rFonts w:ascii="宋体"/>
          <w:b/>
          <w:bCs/>
          <w:sz w:val="32"/>
          <w:szCs w:val="32"/>
        </w:rPr>
      </w:pPr>
    </w:p>
    <w:p>
      <w:pPr>
        <w:ind w:firstLine="2075" w:firstLineChars="646"/>
        <w:jc w:val="left"/>
        <w:outlineLvl w:val="0"/>
        <w:rPr>
          <w:rFonts w:ascii="宋体"/>
          <w:b/>
          <w:bCs/>
          <w:sz w:val="32"/>
          <w:szCs w:val="32"/>
        </w:rPr>
      </w:pPr>
      <w:r>
        <w:rPr>
          <w:rFonts w:hint="eastAsia" w:ascii="宋体" w:hAnsi="宋体" w:cs="宋体"/>
          <w:b/>
          <w:bCs/>
          <w:sz w:val="32"/>
          <w:szCs w:val="32"/>
        </w:rPr>
        <w:t>填表日期：</w:t>
      </w:r>
      <w:r>
        <w:rPr>
          <w:rFonts w:ascii="宋体" w:hAnsi="宋体" w:cs="宋体"/>
          <w:b/>
          <w:bCs/>
          <w:sz w:val="32"/>
          <w:szCs w:val="32"/>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rPr>
          <w:rFonts w:ascii="Cambria" w:hAnsi="Cambria" w:cs="Cambria"/>
          <w:color w:val="000000"/>
          <w:sz w:val="24"/>
          <w:szCs w:val="24"/>
        </w:rPr>
      </w:pPr>
    </w:p>
    <w:p>
      <w:pPr>
        <w:pStyle w:val="2"/>
        <w:rPr>
          <w:rFonts w:ascii="Cambria" w:hAnsi="Cambria" w:cs="Cambria"/>
          <w:color w:val="000000"/>
          <w:sz w:val="24"/>
          <w:szCs w:val="24"/>
        </w:rPr>
      </w:pPr>
    </w:p>
    <w:p>
      <w:pPr>
        <w:rPr>
          <w:rFonts w:ascii="Cambria" w:hAnsi="Cambria" w:cs="Cambria"/>
          <w:color w:val="000000"/>
          <w:sz w:val="24"/>
          <w:szCs w:val="24"/>
        </w:rPr>
      </w:pPr>
    </w:p>
    <w:p>
      <w:pPr>
        <w:pStyle w:val="2"/>
        <w:sectPr>
          <w:footerReference r:id="rId3" w:type="default"/>
          <w:pgSz w:w="11906" w:h="16838"/>
          <w:pgMar w:top="737" w:right="1134" w:bottom="737" w:left="1134" w:header="851" w:footer="680" w:gutter="0"/>
          <w:pgNumType w:fmt="decimal"/>
          <w:cols w:space="720" w:num="1"/>
          <w:docGrid w:type="lines" w:linePitch="312" w:charSpace="0"/>
        </w:sectPr>
      </w:pPr>
    </w:p>
    <w:p>
      <w:pPr>
        <w:pStyle w:val="2"/>
      </w:pPr>
    </w:p>
    <w:p>
      <w:pPr>
        <w:jc w:val="center"/>
        <w:rPr>
          <w:rFonts w:ascii="Cambria" w:hAnsi="Cambria" w:cs="Cambria"/>
          <w:b/>
          <w:bCs/>
          <w:color w:val="000000"/>
          <w:sz w:val="28"/>
          <w:szCs w:val="28"/>
        </w:rPr>
      </w:pPr>
      <w:r>
        <w:rPr>
          <w:rFonts w:hint="eastAsia" w:cs="宋体"/>
          <w:b/>
          <w:bCs/>
          <w:sz w:val="52"/>
          <w:szCs w:val="52"/>
        </w:rPr>
        <w:t>填表说明</w:t>
      </w:r>
    </w:p>
    <w:p>
      <w:pPr>
        <w:snapToGrid w:val="0"/>
        <w:spacing w:line="372" w:lineRule="auto"/>
        <w:ind w:right="31" w:rightChars="15" w:firstLine="422" w:firstLineChars="200"/>
        <w:jc w:val="left"/>
        <w:rPr>
          <w:rFonts w:ascii="Cambria" w:hAnsi="Cambria" w:cs="Cambria"/>
          <w:b/>
          <w:bCs/>
          <w:color w:val="000000"/>
        </w:rPr>
      </w:pP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一、申请</w:t>
      </w:r>
      <w:r>
        <w:rPr>
          <w:rFonts w:hint="eastAsia" w:ascii="Cambria" w:hAnsi="Cambria" w:cs="宋体"/>
          <w:b/>
          <w:bCs/>
          <w:sz w:val="24"/>
          <w:szCs w:val="24"/>
        </w:rPr>
        <w:t>人</w:t>
      </w:r>
      <w:r>
        <w:rPr>
          <w:rFonts w:hint="eastAsia" w:ascii="Cambria" w:hAnsi="Cambria" w:cs="宋体"/>
          <w:b/>
          <w:bCs/>
          <w:color w:val="000000"/>
          <w:sz w:val="24"/>
          <w:szCs w:val="24"/>
        </w:rPr>
        <w:t>填表前请认真阅读填表说明，并按说明要求如实填写。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二、申请人填写申请表时请一律使用黑色钢笔或炭素笔，涂改</w:t>
      </w:r>
      <w:r>
        <w:rPr>
          <w:rFonts w:hint="eastAsia" w:ascii="Cambria" w:hAnsi="Cambria" w:cs="宋体"/>
          <w:b/>
          <w:bCs/>
          <w:sz w:val="24"/>
          <w:szCs w:val="24"/>
        </w:rPr>
        <w:t>处须按手印认证</w:t>
      </w:r>
      <w:r>
        <w:rPr>
          <w:rFonts w:hint="eastAsia" w:ascii="Cambria" w:hAnsi="Cambria" w:cs="宋体"/>
          <w:b/>
          <w:bCs/>
          <w:color w:val="000000"/>
          <w:sz w:val="24"/>
          <w:szCs w:val="24"/>
        </w:rPr>
        <w:t>。</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三、申请人及家庭成员应符合申请条件，并提供相关证明材料。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四、表格填写注意事项</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（一）表中需填写的各项数字均为阿拉伯数字。</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（二）婚姻证明文件所指结婚证、离婚证、法院调解书或判决书等。</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（三）户籍所在地详细地址指户口本上的住址，现居住地详细地址须填写地址所在区、街（路）、</w:t>
      </w:r>
      <w:r>
        <w:rPr>
          <w:rFonts w:hint="eastAsia" w:ascii="Cambria" w:hAnsi="Cambria" w:cs="宋体"/>
          <w:b/>
          <w:bCs/>
          <w:sz w:val="24"/>
          <w:szCs w:val="24"/>
        </w:rPr>
        <w:t>门牌号、</w:t>
      </w:r>
      <w:r>
        <w:rPr>
          <w:rFonts w:hint="eastAsia" w:ascii="Cambria" w:hAnsi="Cambria" w:cs="宋体"/>
          <w:b/>
          <w:bCs/>
          <w:color w:val="000000"/>
          <w:sz w:val="24"/>
          <w:szCs w:val="24"/>
        </w:rPr>
        <w:t>住宅区名称、栋号、房号。</w:t>
      </w:r>
    </w:p>
    <w:p>
      <w:pPr>
        <w:snapToGrid w:val="0"/>
        <w:spacing w:line="560" w:lineRule="exact"/>
        <w:ind w:right="31" w:rightChars="15" w:firstLine="482" w:firstLineChars="200"/>
        <w:jc w:val="left"/>
        <w:rPr>
          <w:rFonts w:ascii="Cambria" w:hAnsi="Cambria" w:cs="Cambria"/>
          <w:b/>
          <w:bCs/>
          <w:color w:val="auto"/>
          <w:sz w:val="24"/>
          <w:szCs w:val="24"/>
          <w:highlight w:val="none"/>
        </w:rPr>
      </w:pPr>
      <w:r>
        <w:rPr>
          <w:rFonts w:hint="eastAsia" w:ascii="Cambria" w:hAnsi="Cambria" w:cs="宋体"/>
          <w:b/>
          <w:bCs/>
          <w:color w:val="000000"/>
          <w:sz w:val="24"/>
          <w:szCs w:val="24"/>
          <w:highlight w:val="none"/>
        </w:rPr>
        <w:t>（四）表中所称人才，属高层次人才（含柔性引进）、急需紧缺人才的，须经</w:t>
      </w:r>
      <w:r>
        <w:rPr>
          <w:rFonts w:hint="eastAsia" w:ascii="Cambria" w:hAnsi="Cambria" w:cs="宋体"/>
          <w:b/>
          <w:bCs/>
          <w:color w:val="000000"/>
          <w:sz w:val="24"/>
          <w:szCs w:val="24"/>
          <w:highlight w:val="none"/>
          <w:lang w:eastAsia="zh-CN"/>
        </w:rPr>
        <w:t>崖州区委组织部</w:t>
      </w:r>
      <w:r>
        <w:rPr>
          <w:rFonts w:hint="eastAsia" w:ascii="Cambria" w:hAnsi="Cambria" w:cs="宋体"/>
          <w:b/>
          <w:bCs/>
          <w:color w:val="auto"/>
          <w:sz w:val="24"/>
          <w:szCs w:val="24"/>
          <w:highlight w:val="none"/>
        </w:rPr>
        <w:t>认定。</w:t>
      </w:r>
    </w:p>
    <w:p>
      <w:pPr>
        <w:snapToGrid w:val="0"/>
        <w:spacing w:line="560" w:lineRule="exact"/>
        <w:ind w:right="31" w:rightChars="15" w:firstLine="482" w:firstLineChars="200"/>
        <w:jc w:val="left"/>
        <w:rPr>
          <w:rFonts w:hint="eastAsia" w:ascii="Cambria" w:hAnsi="Cambria" w:cs="宋体"/>
          <w:b/>
          <w:bCs/>
          <w:color w:val="auto"/>
          <w:sz w:val="24"/>
          <w:szCs w:val="24"/>
        </w:rPr>
      </w:pPr>
      <w:r>
        <w:rPr>
          <w:rFonts w:hint="eastAsia" w:ascii="Cambria" w:hAnsi="Cambria" w:cs="宋体"/>
          <w:b/>
          <w:bCs/>
          <w:color w:val="auto"/>
          <w:sz w:val="24"/>
          <w:szCs w:val="24"/>
        </w:rPr>
        <w:t>（五）加星号（</w:t>
      </w:r>
      <w:r>
        <w:rPr>
          <w:rFonts w:ascii="Cambria" w:hAnsi="Cambria" w:cs="Cambria"/>
          <w:b/>
          <w:bCs/>
          <w:color w:val="auto"/>
          <w:sz w:val="24"/>
          <w:szCs w:val="24"/>
        </w:rPr>
        <w:t>*</w:t>
      </w:r>
      <w:r>
        <w:rPr>
          <w:rFonts w:hint="eastAsia" w:ascii="Cambria" w:hAnsi="Cambria" w:cs="宋体"/>
          <w:b/>
          <w:bCs/>
          <w:color w:val="auto"/>
          <w:sz w:val="24"/>
          <w:szCs w:val="24"/>
        </w:rPr>
        <w:t>）项目为必填内容。</w:t>
      </w:r>
    </w:p>
    <w:p>
      <w:pPr>
        <w:snapToGrid w:val="0"/>
        <w:spacing w:line="560" w:lineRule="exact"/>
        <w:ind w:right="31" w:rightChars="15" w:firstLine="482" w:firstLineChars="200"/>
        <w:jc w:val="left"/>
        <w:rPr>
          <w:rFonts w:hint="eastAsia" w:ascii="Cambria" w:hAnsi="Cambria" w:cs="宋体"/>
          <w:b/>
          <w:bCs/>
          <w:color w:val="auto"/>
          <w:sz w:val="24"/>
          <w:szCs w:val="24"/>
        </w:rPr>
      </w:pPr>
      <w:r>
        <w:rPr>
          <w:rFonts w:hint="eastAsia" w:ascii="Cambria" w:hAnsi="Cambria" w:cs="宋体"/>
          <w:b/>
          <w:bCs/>
          <w:color w:val="auto"/>
          <w:sz w:val="24"/>
          <w:szCs w:val="24"/>
        </w:rPr>
        <w:t>（六）表中“□”项，</w:t>
      </w:r>
      <w:r>
        <w:rPr>
          <w:rFonts w:hint="eastAsia" w:ascii="Cambria" w:hAnsi="Cambria" w:cs="宋体"/>
          <w:b/>
          <w:bCs/>
          <w:color w:val="auto"/>
          <w:sz w:val="24"/>
          <w:szCs w:val="24"/>
          <w:lang w:eastAsia="zh-CN"/>
        </w:rPr>
        <w:t>填写人根据</w:t>
      </w:r>
      <w:r>
        <w:rPr>
          <w:rFonts w:hint="eastAsia" w:ascii="Cambria" w:hAnsi="Cambria" w:cs="宋体"/>
          <w:b/>
          <w:bCs/>
          <w:color w:val="auto"/>
          <w:sz w:val="24"/>
          <w:szCs w:val="24"/>
        </w:rPr>
        <w:t>实际情况在选项中相应“□”打“√”。</w:t>
      </w:r>
    </w:p>
    <w:p>
      <w:pPr>
        <w:snapToGrid w:val="0"/>
        <w:spacing w:line="560" w:lineRule="exact"/>
        <w:ind w:right="31" w:rightChars="15" w:firstLine="482" w:firstLineChars="200"/>
        <w:jc w:val="left"/>
        <w:rPr>
          <w:rFonts w:hint="eastAsia" w:ascii="Cambria" w:hAnsi="Cambria" w:eastAsia="宋体" w:cs="宋体"/>
          <w:b/>
          <w:bCs/>
          <w:color w:val="auto"/>
          <w:sz w:val="24"/>
          <w:szCs w:val="24"/>
          <w:lang w:eastAsia="zh-CN"/>
        </w:rPr>
      </w:pPr>
      <w:r>
        <w:rPr>
          <w:rFonts w:hint="eastAsia" w:ascii="Cambria" w:hAnsi="Cambria" w:cs="宋体"/>
          <w:b/>
          <w:bCs/>
          <w:color w:val="auto"/>
          <w:sz w:val="24"/>
          <w:szCs w:val="24"/>
          <w:lang w:eastAsia="zh-CN"/>
        </w:rPr>
        <w:t>（七）</w:t>
      </w:r>
      <w:r>
        <w:rPr>
          <w:rFonts w:hint="eastAsia" w:ascii="Cambria" w:hAnsi="Cambria" w:cs="宋体"/>
          <w:b/>
          <w:bCs/>
          <w:color w:val="auto"/>
          <w:sz w:val="24"/>
          <w:szCs w:val="24"/>
          <w:lang w:val="en-US" w:eastAsia="zh-CN"/>
        </w:rPr>
        <w:t>各单位另需要补充核实关于申请人</w:t>
      </w:r>
      <w:r>
        <w:rPr>
          <w:rFonts w:hint="eastAsia" w:ascii="Cambria" w:hAnsi="Cambria" w:cs="宋体"/>
          <w:b/>
          <w:bCs/>
          <w:color w:val="auto"/>
          <w:sz w:val="24"/>
          <w:szCs w:val="24"/>
        </w:rPr>
        <w:t>家庭住房</w:t>
      </w:r>
      <w:r>
        <w:rPr>
          <w:rFonts w:hint="eastAsia" w:ascii="Cambria" w:hAnsi="Cambria" w:cs="宋体"/>
          <w:b/>
          <w:bCs/>
          <w:color w:val="auto"/>
          <w:sz w:val="24"/>
          <w:szCs w:val="24"/>
          <w:lang w:eastAsia="zh-CN"/>
        </w:rPr>
        <w:t>、</w:t>
      </w:r>
      <w:r>
        <w:rPr>
          <w:rFonts w:hint="eastAsia" w:ascii="Cambria" w:hAnsi="Cambria" w:cs="宋体"/>
          <w:b/>
          <w:bCs/>
          <w:color w:val="auto"/>
          <w:sz w:val="24"/>
          <w:szCs w:val="24"/>
        </w:rPr>
        <w:t>人口和就业等情况</w:t>
      </w:r>
      <w:r>
        <w:rPr>
          <w:rFonts w:hint="eastAsia" w:ascii="Cambria" w:hAnsi="Cambria" w:cs="宋体"/>
          <w:b/>
          <w:bCs/>
          <w:color w:val="auto"/>
          <w:sz w:val="24"/>
          <w:szCs w:val="24"/>
          <w:lang w:eastAsia="zh-CN"/>
        </w:rPr>
        <w:t>的资料。</w:t>
      </w:r>
    </w:p>
    <w:p>
      <w:pPr>
        <w:pStyle w:val="2"/>
        <w:rPr>
          <w:rFonts w:hint="eastAsia"/>
          <w:lang w:eastAsia="zh-CN"/>
        </w:rPr>
      </w:pPr>
    </w:p>
    <w:p>
      <w:pPr>
        <w:jc w:val="center"/>
        <w:rPr>
          <w:rFonts w:hint="eastAsia" w:ascii="仿宋" w:hAnsi="仿宋" w:eastAsia="仿宋" w:cs="仿宋"/>
          <w:b/>
          <w:bCs/>
          <w:sz w:val="44"/>
          <w:szCs w:val="44"/>
        </w:rPr>
        <w:sectPr>
          <w:footerReference r:id="rId4" w:type="default"/>
          <w:pgSz w:w="11906" w:h="16838"/>
          <w:pgMar w:top="737" w:right="1134" w:bottom="737" w:left="1134" w:header="851" w:footer="680" w:gutter="0"/>
          <w:pgNumType w:fmt="decimal" w:start="1"/>
          <w:cols w:space="720" w:num="1"/>
          <w:docGrid w:type="lines" w:linePitch="312" w:charSpace="0"/>
        </w:sectPr>
      </w:pPr>
    </w:p>
    <w:tbl>
      <w:tblPr>
        <w:tblStyle w:val="6"/>
        <w:tblpPr w:leftFromText="180" w:rightFromText="180" w:vertAnchor="text" w:horzAnchor="page" w:tblpX="1251" w:tblpY="284"/>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9" w:hRule="atLeast"/>
        </w:trPr>
        <w:tc>
          <w:tcPr>
            <w:tcW w:w="9575" w:type="dxa"/>
            <w:noWrap/>
          </w:tcPr>
          <w:p>
            <w:pPr>
              <w:jc w:val="center"/>
              <w:rPr>
                <w:rFonts w:ascii="仿宋" w:hAnsi="仿宋" w:eastAsia="仿宋"/>
                <w:b/>
                <w:bCs/>
                <w:sz w:val="44"/>
                <w:szCs w:val="44"/>
              </w:rPr>
            </w:pPr>
            <w:r>
              <w:rPr>
                <w:rFonts w:hint="eastAsia" w:ascii="仿宋" w:hAnsi="仿宋" w:eastAsia="仿宋" w:cs="仿宋"/>
                <w:b/>
                <w:bCs/>
                <w:sz w:val="44"/>
                <w:szCs w:val="44"/>
              </w:rPr>
              <w:t>诚信声明及承诺</w:t>
            </w:r>
          </w:p>
          <w:p>
            <w:pPr>
              <w:rPr>
                <w:rFonts w:ascii="仿宋" w:hAnsi="仿宋" w:eastAsia="仿宋"/>
                <w:sz w:val="32"/>
                <w:szCs w:val="32"/>
              </w:rPr>
            </w:pP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000000"/>
                <w:sz w:val="28"/>
                <w:szCs w:val="28"/>
              </w:rPr>
              <w:t>1、我们已了解</w:t>
            </w:r>
            <w:r>
              <w:rPr>
                <w:rFonts w:hint="eastAsia" w:ascii="仿宋" w:hAnsi="仿宋" w:eastAsia="仿宋" w:cs="仿宋"/>
                <w:color w:val="auto"/>
                <w:sz w:val="28"/>
                <w:szCs w:val="28"/>
              </w:rPr>
              <w:t>《海南省人民政府办公厅关于开展安居型商品住房建设试点工作的指导意见》（琼府办〔2020〕21号）、《三亚市人民政府</w:t>
            </w:r>
            <w:r>
              <w:rPr>
                <w:rFonts w:hint="eastAsia" w:ascii="仿宋" w:hAnsi="仿宋" w:eastAsia="仿宋" w:cs="仿宋"/>
                <w:color w:val="auto"/>
                <w:sz w:val="28"/>
                <w:szCs w:val="28"/>
                <w:lang w:eastAsia="zh-CN"/>
              </w:rPr>
              <w:t>办公室</w:t>
            </w:r>
            <w:r>
              <w:rPr>
                <w:rFonts w:hint="eastAsia" w:ascii="仿宋" w:hAnsi="仿宋" w:eastAsia="仿宋" w:cs="仿宋"/>
                <w:color w:val="auto"/>
                <w:sz w:val="28"/>
                <w:szCs w:val="28"/>
              </w:rPr>
              <w:t>关于印发三亚市安居型商品住房建设试点工作方案的通知》（三府办〔2020〕148号）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崖州金色家园</w:t>
            </w:r>
            <w:r>
              <w:rPr>
                <w:rFonts w:hint="eastAsia" w:ascii="仿宋" w:hAnsi="仿宋" w:eastAsia="仿宋" w:cs="仿宋"/>
                <w:color w:val="auto"/>
                <w:sz w:val="28"/>
                <w:szCs w:val="28"/>
              </w:rPr>
              <w:t>安居</w:t>
            </w:r>
            <w:r>
              <w:rPr>
                <w:rFonts w:hint="eastAsia" w:ascii="仿宋" w:hAnsi="仿宋" w:eastAsia="仿宋" w:cs="仿宋"/>
                <w:color w:val="auto"/>
                <w:sz w:val="28"/>
                <w:szCs w:val="28"/>
                <w:lang w:eastAsia="zh-CN"/>
              </w:rPr>
              <w:t>型商品住</w:t>
            </w:r>
            <w:r>
              <w:rPr>
                <w:rFonts w:hint="eastAsia" w:ascii="仿宋" w:hAnsi="仿宋" w:eastAsia="仿宋" w:cs="仿宋"/>
                <w:color w:val="auto"/>
                <w:sz w:val="28"/>
                <w:szCs w:val="28"/>
              </w:rPr>
              <w:t>房申报</w:t>
            </w:r>
            <w:r>
              <w:rPr>
                <w:rFonts w:hint="eastAsia" w:ascii="仿宋" w:hAnsi="仿宋" w:eastAsia="仿宋" w:cs="仿宋"/>
                <w:color w:val="auto"/>
                <w:sz w:val="28"/>
                <w:szCs w:val="28"/>
                <w:lang w:val="en-US" w:eastAsia="zh-CN"/>
              </w:rPr>
              <w:t>方案》</w:t>
            </w:r>
            <w:r>
              <w:rPr>
                <w:rFonts w:hint="eastAsia" w:ascii="仿宋" w:hAnsi="仿宋" w:eastAsia="仿宋" w:cs="仿宋"/>
                <w:color w:val="auto"/>
                <w:sz w:val="28"/>
                <w:szCs w:val="28"/>
              </w:rPr>
              <w:t>等有关文件规定，</w:t>
            </w:r>
            <w:r>
              <w:rPr>
                <w:rFonts w:hint="eastAsia" w:ascii="仿宋" w:hAnsi="仿宋" w:eastAsia="仿宋" w:cs="仿宋"/>
                <w:color w:val="000000"/>
                <w:sz w:val="28"/>
                <w:szCs w:val="28"/>
              </w:rPr>
              <w:t>已知晓存在虚报、瞒报、提交虚假信息资料将会承担相应的法律责任。郑重承诺如有虚报瞒报及提供虚假信息等情况，愿意按照</w:t>
            </w:r>
            <w:r>
              <w:rPr>
                <w:rFonts w:hint="eastAsia" w:ascii="仿宋" w:hAnsi="仿宋" w:eastAsia="仿宋" w:cs="仿宋"/>
                <w:color w:val="000000"/>
                <w:sz w:val="28"/>
                <w:szCs w:val="28"/>
                <w:lang w:eastAsia="zh-CN"/>
              </w:rPr>
              <w:t>相关</w:t>
            </w:r>
            <w:r>
              <w:rPr>
                <w:rFonts w:hint="eastAsia" w:ascii="仿宋" w:hAnsi="仿宋" w:eastAsia="仿宋" w:cs="仿宋"/>
                <w:color w:val="000000"/>
                <w:sz w:val="28"/>
                <w:szCs w:val="28"/>
              </w:rPr>
              <w:t>规定及国家有关个人诚信管理办法接受处理：</w:t>
            </w:r>
            <w:r>
              <w:rPr>
                <w:rFonts w:hint="eastAsia" w:ascii="仿宋" w:hAnsi="仿宋" w:eastAsia="仿宋" w:cs="仿宋"/>
                <w:color w:val="auto"/>
                <w:sz w:val="28"/>
                <w:szCs w:val="28"/>
              </w:rPr>
              <w:t>尚未承购安居型商品住房的，撤销准购资格，并自撤销准购资格之日起 5 年内不予受理安居型商品住房申请；已经承购安居型商品住房的，应腾退住房，不再受理购买安居型商品住房申请；并将纳入不良行为记录，在网站进行公示，同时将公示内容抄告所属单位和相关信用平台，进行信用监管。</w:t>
            </w:r>
            <w:r>
              <w:rPr>
                <w:rFonts w:hint="eastAsia" w:ascii="仿宋" w:hAnsi="仿宋" w:eastAsia="仿宋" w:cs="仿宋"/>
                <w:color w:val="auto"/>
                <w:sz w:val="28"/>
                <w:szCs w:val="28"/>
                <w:lang w:eastAsia="zh-CN"/>
              </w:rPr>
              <w:t>特此承诺：</w:t>
            </w:r>
            <w:r>
              <w:rPr>
                <w:rFonts w:hint="eastAsia" w:ascii="仿宋" w:hAnsi="仿宋" w:eastAsia="仿宋" w:cs="仿宋"/>
                <w:color w:val="auto"/>
                <w:sz w:val="28"/>
                <w:szCs w:val="28"/>
              </w:rPr>
              <w:t>骗购安居型商品住房造成的损失，由我们自行承担；构成犯罪的，依法</w:t>
            </w:r>
            <w:r>
              <w:rPr>
                <w:rFonts w:hint="eastAsia" w:ascii="仿宋" w:hAnsi="仿宋" w:eastAsia="仿宋" w:cs="仿宋"/>
                <w:color w:val="auto"/>
                <w:sz w:val="28"/>
                <w:szCs w:val="28"/>
                <w:lang w:eastAsia="zh-CN"/>
              </w:rPr>
              <w:t>承担</w:t>
            </w:r>
            <w:r>
              <w:rPr>
                <w:rFonts w:hint="eastAsia" w:ascii="仿宋" w:hAnsi="仿宋" w:eastAsia="仿宋" w:cs="仿宋"/>
                <w:color w:val="auto"/>
                <w:sz w:val="28"/>
                <w:szCs w:val="28"/>
              </w:rPr>
              <w:t>刑事责任。</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2、我们郑重承诺已如实填报个人住房情况（含未享受过政策性住房</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无自建住房</w:t>
            </w:r>
            <w:r>
              <w:rPr>
                <w:rFonts w:hint="eastAsia" w:ascii="仿宋" w:hAnsi="仿宋" w:eastAsia="仿宋" w:cs="仿宋"/>
                <w:color w:val="000000"/>
                <w:sz w:val="28"/>
                <w:szCs w:val="28"/>
              </w:rPr>
              <w:t>）、实际居住时间、人才认定等情况。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3、我们会积极配合审核部门的核查，并</w:t>
            </w:r>
            <w:r>
              <w:rPr>
                <w:rFonts w:hint="eastAsia" w:ascii="仿宋" w:hAnsi="仿宋" w:eastAsia="仿宋" w:cs="仿宋"/>
                <w:color w:val="000000"/>
                <w:sz w:val="28"/>
                <w:szCs w:val="28"/>
                <w:lang w:eastAsia="zh-CN"/>
              </w:rPr>
              <w:t>配合</w:t>
            </w:r>
            <w:r>
              <w:rPr>
                <w:rFonts w:hint="eastAsia" w:ascii="仿宋" w:hAnsi="仿宋" w:eastAsia="仿宋" w:cs="仿宋"/>
                <w:color w:val="000000"/>
                <w:sz w:val="28"/>
                <w:szCs w:val="28"/>
              </w:rPr>
              <w:t>住建、公安、税务、民政、资规、人才、人社、商务等部门调查核实相关情况。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4、轮候期间，如果我们的家庭住房、家庭人口、户籍、婚姻等情况发生变化的，会在发生变化之日起30日内，持相关材料到区住房保障管理部门申报并接受复核办理变更手续。</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5、轮候期间，如果我们的家庭地址和联系电话发生变化，会第一时间报送受理窗口，否则愿意承担相应责任。我们认可将有关文书邮寄至系统填报地址即为有效送达。</w:t>
            </w:r>
          </w:p>
          <w:p>
            <w:pPr>
              <w:pStyle w:val="2"/>
              <w:rPr>
                <w:rFonts w:hint="eastAsia"/>
              </w:rPr>
            </w:pPr>
          </w:p>
          <w:p>
            <w:pPr>
              <w:ind w:firstLine="3520" w:firstLineChars="1100"/>
              <w:rPr>
                <w:rFonts w:ascii="仿宋" w:hAnsi="仿宋" w:eastAsia="仿宋"/>
                <w:sz w:val="32"/>
                <w:szCs w:val="32"/>
              </w:rPr>
            </w:pPr>
            <w:r>
              <w:rPr>
                <w:rFonts w:hint="eastAsia" w:ascii="仿宋" w:hAnsi="仿宋" w:eastAsia="仿宋" w:cs="仿宋"/>
                <w:sz w:val="32"/>
                <w:szCs w:val="32"/>
              </w:rPr>
              <w:t>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人（签名及手印）：</w:t>
            </w:r>
          </w:p>
          <w:p>
            <w:pPr>
              <w:ind w:firstLine="3520" w:firstLineChars="1100"/>
              <w:rPr>
                <w:rFonts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配偶</w:t>
            </w:r>
            <w:r>
              <w:rPr>
                <w:rFonts w:hint="eastAsia" w:ascii="仿宋" w:hAnsi="仿宋" w:eastAsia="仿宋" w:cs="仿宋"/>
                <w:sz w:val="32"/>
                <w:szCs w:val="32"/>
              </w:rPr>
              <w:t>（签名及手印）：</w:t>
            </w:r>
          </w:p>
          <w:p>
            <w:pPr>
              <w:ind w:firstLine="5600" w:firstLineChars="175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bl>
    <w:p>
      <w:pPr>
        <w:ind w:firstLine="301" w:firstLineChars="100"/>
        <w:rPr>
          <w:rFonts w:ascii="Cambria" w:hAnsi="Cambria" w:cs="Cambria"/>
          <w:b/>
          <w:bCs/>
          <w:color w:val="000000"/>
          <w:sz w:val="30"/>
          <w:szCs w:val="30"/>
        </w:rPr>
      </w:pPr>
      <w:r>
        <w:rPr>
          <w:rFonts w:hint="eastAsia" w:ascii="Cambria" w:hAnsi="Gulimfalt" w:cs="宋体"/>
          <w:b/>
          <w:bCs/>
          <w:color w:val="000000"/>
          <w:sz w:val="30"/>
          <w:szCs w:val="30"/>
        </w:rPr>
        <w:t>一、申</w:t>
      </w:r>
      <w:r>
        <w:rPr>
          <w:rFonts w:hint="eastAsia" w:ascii="Cambria" w:hAnsi="Cambria" w:cs="宋体"/>
          <w:b/>
          <w:bCs/>
          <w:color w:val="000000"/>
          <w:sz w:val="30"/>
          <w:szCs w:val="30"/>
        </w:rPr>
        <w:t>请</w:t>
      </w:r>
      <w:r>
        <w:rPr>
          <w:rFonts w:hint="eastAsia" w:ascii="Cambria" w:hAnsi="Gulimfalt" w:cs="宋体"/>
          <w:b/>
          <w:bCs/>
          <w:color w:val="000000"/>
          <w:sz w:val="30"/>
          <w:szCs w:val="30"/>
        </w:rPr>
        <w:t>人</w:t>
      </w:r>
      <w:r>
        <w:rPr>
          <w:rFonts w:hint="eastAsia" w:ascii="Cambria" w:hAnsi="Cambria" w:cs="宋体"/>
          <w:b/>
          <w:bCs/>
          <w:color w:val="000000"/>
          <w:sz w:val="30"/>
          <w:szCs w:val="30"/>
        </w:rPr>
        <w:t>信息</w:t>
      </w:r>
      <w:r>
        <w:rPr>
          <w:rFonts w:ascii="Cambria" w:hAnsi="Cambria" w:cs="Cambria"/>
          <w:b/>
          <w:bCs/>
          <w:color w:val="000000"/>
          <w:sz w:val="30"/>
          <w:szCs w:val="30"/>
        </w:rPr>
        <w:tab/>
      </w:r>
    </w:p>
    <w:tbl>
      <w:tblPr>
        <w:tblStyle w:val="6"/>
        <w:tblpPr w:leftFromText="180" w:rightFromText="180" w:vertAnchor="text" w:horzAnchor="margin" w:tblpXSpec="center" w:tblpY="2"/>
        <w:tblOverlap w:val="never"/>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005"/>
        <w:gridCol w:w="574"/>
        <w:gridCol w:w="1260"/>
        <w:gridCol w:w="540"/>
        <w:gridCol w:w="194"/>
        <w:gridCol w:w="566"/>
        <w:gridCol w:w="860"/>
        <w:gridCol w:w="764"/>
        <w:gridCol w:w="417"/>
        <w:gridCol w:w="75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30" w:hRule="exact"/>
        </w:trPr>
        <w:tc>
          <w:tcPr>
            <w:tcW w:w="1943" w:type="dxa"/>
            <w:noWrap/>
          </w:tcPr>
          <w:p>
            <w:pPr>
              <w:spacing w:line="440" w:lineRule="exact"/>
              <w:rPr>
                <w:rFonts w:ascii="Cambria" w:hAnsi="Cambria" w:cs="Cambria"/>
                <w:b/>
                <w:bCs/>
                <w:i/>
                <w:iCs/>
                <w:color w:val="000000"/>
              </w:rPr>
            </w:pPr>
            <w:r>
              <w:rPr>
                <w:rFonts w:ascii="Cambria" w:hAnsi="Gulimfalt"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1579" w:type="dxa"/>
            <w:gridSpan w:val="2"/>
            <w:noWrap/>
          </w:tcPr>
          <w:p>
            <w:pPr>
              <w:spacing w:line="440" w:lineRule="exact"/>
              <w:rPr>
                <w:rFonts w:ascii="Cambria" w:hAnsi="Cambria" w:cs="Cambria"/>
                <w:color w:val="000000"/>
              </w:rPr>
            </w:pPr>
          </w:p>
        </w:tc>
        <w:tc>
          <w:tcPr>
            <w:tcW w:w="1260" w:type="dxa"/>
          </w:tcPr>
          <w:p>
            <w:pPr>
              <w:spacing w:line="440" w:lineRule="exact"/>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734" w:type="dxa"/>
            <w:gridSpan w:val="2"/>
          </w:tcPr>
          <w:p>
            <w:pPr>
              <w:spacing w:line="440" w:lineRule="exact"/>
              <w:rPr>
                <w:rFonts w:ascii="Cambria" w:hAnsi="Cambria" w:cs="Cambria"/>
                <w:color w:val="000000"/>
              </w:rPr>
            </w:pPr>
          </w:p>
        </w:tc>
        <w:tc>
          <w:tcPr>
            <w:tcW w:w="2190" w:type="dxa"/>
            <w:gridSpan w:val="3"/>
            <w:noWrap/>
          </w:tcPr>
          <w:p>
            <w:pPr>
              <w:spacing w:line="440" w:lineRule="exact"/>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p>
        </w:tc>
        <w:tc>
          <w:tcPr>
            <w:tcW w:w="2742" w:type="dxa"/>
            <w:gridSpan w:val="3"/>
            <w:noWrap/>
          </w:tcPr>
          <w:p>
            <w:pPr>
              <w:spacing w:line="440" w:lineRule="exact"/>
              <w:jc w:val="cente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70" w:hRule="exact"/>
        </w:trPr>
        <w:tc>
          <w:tcPr>
            <w:tcW w:w="1943" w:type="dxa"/>
            <w:noWrap/>
          </w:tcPr>
          <w:p>
            <w:pPr>
              <w:spacing w:line="440" w:lineRule="exact"/>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505" w:type="dxa"/>
            <w:gridSpan w:val="11"/>
            <w:noWrap/>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62" w:hRule="exact"/>
        </w:trPr>
        <w:tc>
          <w:tcPr>
            <w:tcW w:w="1943" w:type="dxa"/>
            <w:noWrap/>
          </w:tcPr>
          <w:p>
            <w:pPr>
              <w:spacing w:line="440" w:lineRule="exact"/>
              <w:jc w:val="left"/>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505" w:type="dxa"/>
            <w:gridSpan w:val="11"/>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82" w:hRule="exact"/>
        </w:trPr>
        <w:tc>
          <w:tcPr>
            <w:tcW w:w="1943" w:type="dxa"/>
            <w:noWrap/>
          </w:tcPr>
          <w:p>
            <w:pPr>
              <w:spacing w:line="440" w:lineRule="exact"/>
              <w:rPr>
                <w:rFonts w:ascii="Cambria" w:hAnsi="Cambria" w:cs="Cambria"/>
                <w:color w:val="000000"/>
              </w:rPr>
            </w:pPr>
            <w:r>
              <w:rPr>
                <w:rFonts w:ascii="Cambria" w:hAnsi="Cambria" w:cs="Cambria"/>
                <w:color w:val="000000"/>
              </w:rPr>
              <w:t>6.</w:t>
            </w:r>
            <w:r>
              <w:rPr>
                <w:rFonts w:hint="eastAsia" w:ascii="Cambria" w:hAnsi="Cambria" w:cs="宋体"/>
                <w:color w:val="000000"/>
              </w:rPr>
              <w:t>现</w:t>
            </w:r>
            <w:r>
              <w:rPr>
                <w:rFonts w:hint="eastAsia" w:ascii="Cambria" w:hAnsi="Gulimfalt" w:cs="宋体"/>
                <w:color w:val="000000"/>
              </w:rPr>
              <w:t>婚姻</w:t>
            </w:r>
            <w:r>
              <w:rPr>
                <w:rFonts w:hint="eastAsia" w:ascii="Cambria" w:hAnsi="Cambria" w:cs="宋体"/>
                <w:color w:val="000000"/>
              </w:rPr>
              <w:t>状况</w:t>
            </w:r>
            <w:r>
              <w:rPr>
                <w:rFonts w:ascii="Cambria" w:hAnsi="Cambria" w:cs="Cambria"/>
                <w:color w:val="000000"/>
              </w:rPr>
              <w:t>*</w:t>
            </w:r>
          </w:p>
        </w:tc>
        <w:tc>
          <w:tcPr>
            <w:tcW w:w="8505" w:type="dxa"/>
            <w:gridSpan w:val="11"/>
            <w:noWrap/>
          </w:tcPr>
          <w:p>
            <w:pPr>
              <w:spacing w:line="44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已婚</w:t>
            </w: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单身（</w:t>
            </w:r>
            <w:r>
              <w:rPr>
                <w:rFonts w:hint="eastAsia" w:ascii="Cambria" w:hAnsi="Gulimfalt" w:cs="宋体"/>
                <w:color w:val="000000"/>
              </w:rPr>
              <w:sym w:font="Wingdings" w:char="00A8"/>
            </w:r>
            <w:r>
              <w:rPr>
                <w:rFonts w:hint="eastAsia" w:ascii="Cambria" w:hAnsi="Gulimfalt" w:cs="宋体"/>
                <w:color w:val="000000"/>
              </w:rPr>
              <w:t>未婚</w:t>
            </w:r>
            <w:r>
              <w:rPr>
                <w:rFonts w:hint="eastAsia" w:ascii="Cambria" w:hAnsi="Gulimfalt" w:cs="宋体"/>
                <w:color w:val="000000"/>
              </w:rPr>
              <w:sym w:font="Wingdings" w:char="00A8"/>
            </w:r>
            <w:r>
              <w:rPr>
                <w:rFonts w:hint="eastAsia" w:ascii="Cambria" w:hAnsi="Gulimfalt" w:cs="宋体"/>
                <w:color w:val="000000"/>
              </w:rPr>
              <w:t>离</w:t>
            </w:r>
            <w:r>
              <w:rPr>
                <w:rFonts w:hint="eastAsia" w:ascii="Cambria" w:hAnsi="Cambria" w:cs="宋体"/>
                <w:color w:val="000000"/>
              </w:rPr>
              <w:t>异</w:t>
            </w:r>
            <w:r>
              <w:rPr>
                <w:rFonts w:hint="eastAsia" w:ascii="Cambria" w:hAnsi="Gulimfalt" w:cs="宋体"/>
                <w:color w:val="000000"/>
              </w:rPr>
              <w:sym w:font="Wingdings" w:char="00A8"/>
            </w:r>
            <w:r>
              <w:rPr>
                <w:rFonts w:hint="eastAsia" w:ascii="Cambria" w:hAnsi="Cambria" w:cs="宋体"/>
                <w:color w:val="000000"/>
              </w:rPr>
              <w:t>丧</w:t>
            </w:r>
            <w:r>
              <w:rPr>
                <w:rFonts w:hint="eastAsia" w:ascii="Cambria" w:hAnsi="Gulimfalt" w:cs="宋体"/>
                <w:color w:val="000000"/>
              </w:rPr>
              <w:t>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46" w:hRule="exact"/>
        </w:trPr>
        <w:tc>
          <w:tcPr>
            <w:tcW w:w="10448" w:type="dxa"/>
            <w:gridSpan w:val="12"/>
            <w:noWrap/>
          </w:tcPr>
          <w:p>
            <w:pPr>
              <w:spacing w:line="440" w:lineRule="exact"/>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w:t>
            </w:r>
            <w:r>
              <w:rPr>
                <w:rFonts w:hint="eastAsia" w:ascii="Cambria" w:hAnsi="Gulimfalt" w:cs="宋体"/>
                <w:color w:val="000000"/>
              </w:rPr>
              <w:sym w:font="Wingdings" w:char="00A8"/>
            </w:r>
            <w:r>
              <w:rPr>
                <w:rFonts w:hint="eastAsia" w:ascii="Cambria" w:hAnsi="Cambria" w:cs="宋体"/>
                <w:color w:val="000000"/>
              </w:rPr>
              <w:t>博士研究生</w:t>
            </w:r>
            <w:r>
              <w:rPr>
                <w:rFonts w:hint="eastAsia" w:ascii="Cambria" w:hAnsi="Gulimfalt" w:cs="宋体"/>
                <w:color w:val="000000"/>
              </w:rPr>
              <w:sym w:font="Wingdings" w:char="00A8"/>
            </w:r>
            <w:r>
              <w:rPr>
                <w:rFonts w:hint="eastAsia" w:ascii="Cambria" w:hAnsi="Cambria" w:cs="宋体"/>
                <w:color w:val="000000"/>
              </w:rPr>
              <w:t>硕士研究生</w:t>
            </w:r>
            <w:r>
              <w:rPr>
                <w:rFonts w:hint="eastAsia" w:ascii="Cambria" w:hAnsi="Gulimfalt" w:cs="宋体"/>
                <w:color w:val="000000"/>
              </w:rPr>
              <w:sym w:font="Wingdings" w:char="00A8"/>
            </w:r>
            <w:r>
              <w:rPr>
                <w:rFonts w:hint="eastAsia" w:ascii="Cambria" w:hAnsi="Cambria" w:cs="宋体"/>
                <w:color w:val="000000"/>
              </w:rPr>
              <w:t>研究生、双学士</w:t>
            </w:r>
            <w:r>
              <w:rPr>
                <w:rFonts w:hint="eastAsia" w:ascii="Cambria" w:hAnsi="Gulimfalt" w:cs="宋体"/>
                <w:color w:val="000000"/>
              </w:rPr>
              <w:sym w:font="Wingdings" w:char="00A8"/>
            </w:r>
            <w:r>
              <w:rPr>
                <w:rFonts w:hint="eastAsia" w:ascii="Cambria" w:hAnsi="Cambria" w:cs="宋体"/>
                <w:color w:val="000000"/>
              </w:rPr>
              <w:t>本科</w:t>
            </w:r>
            <w:r>
              <w:rPr>
                <w:rFonts w:hint="eastAsia" w:ascii="Cambria" w:hAnsi="Gulimfalt" w:cs="宋体"/>
                <w:color w:val="000000"/>
              </w:rPr>
              <w:sym w:font="Wingdings" w:char="00A8"/>
            </w:r>
            <w:r>
              <w:rPr>
                <w:rFonts w:hint="eastAsia" w:ascii="Cambria" w:hAnsi="Cambria" w:cs="宋体"/>
                <w:color w:val="000000"/>
              </w:rPr>
              <w:t>大专</w:t>
            </w:r>
            <w:r>
              <w:rPr>
                <w:rFonts w:hint="eastAsia" w:ascii="Cambria" w:hAnsi="Gulimfalt" w:cs="宋体"/>
                <w:color w:val="000000"/>
              </w:rPr>
              <w:sym w:font="Wingdings" w:char="00A8"/>
            </w:r>
            <w:r>
              <w:rPr>
                <w:rFonts w:hint="eastAsia" w:ascii="Cambria" w:hAnsi="Cambria"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94" w:hRule="exact"/>
        </w:trPr>
        <w:tc>
          <w:tcPr>
            <w:tcW w:w="10448" w:type="dxa"/>
            <w:gridSpan w:val="12"/>
            <w:noWrap/>
          </w:tcPr>
          <w:p>
            <w:pPr>
              <w:spacing w:line="440" w:lineRule="exact"/>
              <w:rPr>
                <w:rFonts w:hint="eastAsia" w:ascii="宋体" w:hAnsi="宋体" w:eastAsia="宋体" w:cs="宋体"/>
                <w:color w:val="000000"/>
                <w:spacing w:val="-4"/>
                <w:lang w:eastAsia="zh-CN"/>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Gulimfalt" w:cs="宋体"/>
                <w:color w:val="000000"/>
              </w:rPr>
              <w:sym w:font="Wingdings" w:char="00A8"/>
            </w:r>
            <w:r>
              <w:rPr>
                <w:rFonts w:hint="eastAsia" w:ascii="Cambria" w:hAnsi="Cambria" w:cs="宋体"/>
                <w:color w:val="000000"/>
              </w:rPr>
              <w:t>正高级</w:t>
            </w:r>
            <w:r>
              <w:rPr>
                <w:rFonts w:hint="eastAsia" w:ascii="Cambria" w:hAnsi="Gulimfalt" w:cs="宋体"/>
                <w:color w:val="000000"/>
              </w:rPr>
              <w:sym w:font="Wingdings" w:char="00A8"/>
            </w:r>
            <w:r>
              <w:rPr>
                <w:rFonts w:hint="eastAsia" w:ascii="Cambria" w:hAnsi="Cambria" w:cs="宋体"/>
                <w:color w:val="000000"/>
              </w:rPr>
              <w:t>副高级（高级技师）</w:t>
            </w:r>
            <w:r>
              <w:rPr>
                <w:rFonts w:hint="eastAsia" w:ascii="Cambria" w:hAnsi="Gulimfalt" w:cs="宋体"/>
                <w:color w:val="000000"/>
              </w:rPr>
              <w:sym w:font="Wingdings" w:char="00A8"/>
            </w:r>
            <w:r>
              <w:rPr>
                <w:rFonts w:hint="eastAsia" w:ascii="Cambria" w:hAnsi="Cambria" w:cs="宋体"/>
                <w:color w:val="000000"/>
              </w:rPr>
              <w:t>中级（技师）</w:t>
            </w:r>
            <w:r>
              <w:rPr>
                <w:rFonts w:hint="eastAsia" w:ascii="Cambria" w:hAnsi="Gulimfalt" w:cs="宋体"/>
                <w:color w:val="000000"/>
              </w:rPr>
              <w:sym w:font="Wingdings" w:char="00A8"/>
            </w:r>
            <w:r>
              <w:rPr>
                <w:rFonts w:hint="eastAsia" w:ascii="Cambria" w:hAnsi="Cambria" w:cs="宋体"/>
                <w:color w:val="000000"/>
              </w:rPr>
              <w:t>助理级（</w:t>
            </w:r>
            <w:r>
              <w:rPr>
                <w:rFonts w:hint="eastAsia" w:ascii="Cambria" w:hAnsi="Cambria" w:cs="宋体"/>
              </w:rPr>
              <w:t>高级技工</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90" w:hRule="exact"/>
        </w:trPr>
        <w:tc>
          <w:tcPr>
            <w:tcW w:w="10448" w:type="dxa"/>
            <w:gridSpan w:val="12"/>
            <w:noWrap/>
          </w:tcPr>
          <w:p>
            <w:pPr>
              <w:spacing w:line="440" w:lineRule="exact"/>
              <w:rPr>
                <w:rFonts w:hint="default" w:ascii="Cambria" w:hAnsi="Cambria" w:eastAsia="宋体" w:cs="Cambria"/>
                <w:color w:val="000000"/>
                <w:spacing w:val="-4"/>
                <w:lang w:val="en-US" w:eastAsia="zh-CN"/>
              </w:rPr>
            </w:pPr>
            <w:r>
              <w:rPr>
                <w:rFonts w:hint="eastAsia" w:ascii="Cambria" w:hAnsi="Cambria" w:cs="Cambria"/>
                <w:color w:val="000000"/>
                <w:spacing w:val="-4"/>
                <w:lang w:val="en-US" w:eastAsia="zh-CN"/>
              </w:rPr>
              <w:t>9.人员类别</w:t>
            </w:r>
            <w:r>
              <w:rPr>
                <w:rFonts w:ascii="Cambria" w:hAnsi="Cambria" w:cs="Cambria"/>
                <w:color w:val="000000"/>
              </w:rPr>
              <w:t>*</w:t>
            </w:r>
            <w:r>
              <w:rPr>
                <w:rFonts w:hint="eastAsia" w:ascii="Cambria" w:hAnsi="Cambria" w:cs="Cambria"/>
                <w:color w:val="000000"/>
                <w:spacing w:val="-4"/>
                <w:lang w:val="en-US" w:eastAsia="zh-CN"/>
              </w:rPr>
              <w:t>：</w:t>
            </w:r>
            <w:r>
              <w:rPr>
                <w:rFonts w:hint="eastAsia" w:ascii="Cambria" w:hAnsi="Gulimfalt" w:cs="宋体"/>
                <w:color w:val="auto"/>
              </w:rPr>
              <w:sym w:font="Wingdings" w:char="00A8"/>
            </w:r>
            <w:r>
              <w:rPr>
                <w:rFonts w:hint="eastAsia" w:ascii="Cambria" w:hAnsi="Cambria" w:cs="宋体"/>
                <w:color w:val="auto"/>
                <w:lang w:eastAsia="zh-CN"/>
              </w:rPr>
              <w:t>本地居民</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lang w:eastAsia="zh-CN"/>
              </w:rPr>
              <w:t>引进人才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42" w:hRule="exact"/>
        </w:trPr>
        <w:tc>
          <w:tcPr>
            <w:tcW w:w="1943" w:type="dxa"/>
            <w:noWrap/>
            <w:vAlign w:val="center"/>
          </w:tcPr>
          <w:p>
            <w:pPr>
              <w:spacing w:line="360" w:lineRule="exact"/>
              <w:rPr>
                <w:rFonts w:ascii="Cambria" w:hAnsi="Cambria" w:cs="Cambria"/>
                <w:color w:val="000000"/>
              </w:rPr>
            </w:pPr>
            <w:r>
              <w:rPr>
                <w:rFonts w:hint="eastAsia" w:ascii="Cambria" w:hAnsi="Cambria" w:cs="Cambria"/>
                <w:color w:val="000000"/>
                <w:lang w:val="en-US" w:eastAsia="zh-CN"/>
              </w:rPr>
              <w:t>10</w:t>
            </w:r>
            <w:r>
              <w:rPr>
                <w:rFonts w:ascii="Cambria" w:hAnsi="Cambria" w:cs="Cambria"/>
                <w:color w:val="000000"/>
              </w:rPr>
              <w:t>.</w:t>
            </w:r>
            <w:r>
              <w:rPr>
                <w:rFonts w:hint="eastAsia" w:ascii="Cambria" w:hAnsi="Gulimfalt" w:cs="宋体"/>
                <w:color w:val="000000"/>
              </w:rPr>
              <w:t>申</w:t>
            </w:r>
            <w:r>
              <w:rPr>
                <w:rFonts w:hint="eastAsia" w:ascii="Cambria" w:hAnsi="Cambria" w:cs="宋体"/>
                <w:color w:val="000000"/>
              </w:rPr>
              <w:t>请</w:t>
            </w:r>
            <w:r>
              <w:rPr>
                <w:rFonts w:hint="eastAsia" w:ascii="Cambria" w:hAnsi="Gulimfalt" w:cs="宋体"/>
                <w:color w:val="000000"/>
              </w:rPr>
              <w:t>人及共同申</w:t>
            </w:r>
            <w:r>
              <w:rPr>
                <w:rFonts w:hint="eastAsia" w:ascii="Cambria" w:hAnsi="Cambria" w:cs="宋体"/>
                <w:color w:val="000000"/>
              </w:rPr>
              <w:t>请</w:t>
            </w:r>
            <w:r>
              <w:rPr>
                <w:rFonts w:hint="eastAsia" w:ascii="Cambria" w:hAnsi="Gulimfalt" w:cs="宋体"/>
                <w:color w:val="000000"/>
              </w:rPr>
              <w:t>人</w:t>
            </w:r>
            <w:r>
              <w:rPr>
                <w:rFonts w:hint="eastAsia" w:ascii="Cambria" w:hAnsi="Cambria" w:cs="宋体"/>
                <w:color w:val="000000"/>
              </w:rPr>
              <w:t>数</w:t>
            </w:r>
            <w:r>
              <w:rPr>
                <w:rFonts w:ascii="Cambria" w:hAnsi="Cambria" w:cs="Cambria"/>
                <w:color w:val="000000"/>
              </w:rPr>
              <w:t>*</w:t>
            </w:r>
          </w:p>
        </w:tc>
        <w:tc>
          <w:tcPr>
            <w:tcW w:w="8505" w:type="dxa"/>
            <w:gridSpan w:val="11"/>
            <w:vAlign w:val="center"/>
          </w:tcPr>
          <w:p>
            <w:pPr>
              <w:spacing w:line="440" w:lineRule="exact"/>
              <w:rPr>
                <w:rFonts w:ascii="Cambria" w:hAnsi="Cambria" w:cs="Cambria"/>
                <w:b/>
                <w:bCs/>
                <w:color w:val="000000"/>
              </w:rPr>
            </w:pPr>
            <w:r>
              <w:rPr>
                <w:rFonts w:ascii="Cambria" w:hAnsi="Cambria" w:cs="Cambria"/>
                <w:color w:val="000000"/>
              </w:rPr>
              <w:t xml:space="preserve">            </w:t>
            </w:r>
            <w:r>
              <w:rPr>
                <w:rFonts w:hint="eastAsia" w:ascii="Cambria" w:hAnsi="Cambria" w:cs="宋体"/>
                <w:color w:val="000000"/>
              </w:rPr>
              <w:t>人数（配偶及未成年子女）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130" w:hRule="exact"/>
        </w:trPr>
        <w:tc>
          <w:tcPr>
            <w:tcW w:w="1943" w:type="dxa"/>
            <w:noWrap/>
            <w:vAlign w:val="center"/>
          </w:tcPr>
          <w:p>
            <w:pPr>
              <w:spacing w:line="440" w:lineRule="exac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1</w:t>
            </w:r>
            <w:r>
              <w:rPr>
                <w:rFonts w:ascii="Cambria" w:hAnsi="Cambria" w:cs="Cambria"/>
                <w:color w:val="000000"/>
              </w:rPr>
              <w:t>.</w:t>
            </w:r>
            <w:r>
              <w:rPr>
                <w:rFonts w:hint="eastAsia" w:ascii="Cambria" w:hAnsi="Cambria" w:cs="宋体"/>
                <w:color w:val="000000"/>
              </w:rPr>
              <w:t>户籍所在地</w:t>
            </w:r>
            <w:r>
              <w:rPr>
                <w:rFonts w:ascii="Cambria" w:hAnsi="Cambria" w:cs="Cambria"/>
                <w:color w:val="000000"/>
              </w:rPr>
              <w:t>*</w:t>
            </w:r>
          </w:p>
          <w:p>
            <w:pPr>
              <w:spacing w:line="440" w:lineRule="exact"/>
              <w:rPr>
                <w:rFonts w:ascii="Cambria" w:hAnsi="Cambria" w:cs="Cambria"/>
                <w:color w:val="000000"/>
              </w:rPr>
            </w:pPr>
            <w:r>
              <w:rPr>
                <w:rFonts w:hint="eastAsia" w:ascii="Cambria" w:hAnsi="Cambria" w:cs="宋体"/>
                <w:color w:val="000000"/>
              </w:rPr>
              <w:t>（户籍地址）：</w:t>
            </w:r>
          </w:p>
        </w:tc>
        <w:tc>
          <w:tcPr>
            <w:tcW w:w="8505" w:type="dxa"/>
            <w:gridSpan w:val="11"/>
            <w:vAlign w:val="center"/>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06" w:hRule="exact"/>
        </w:trPr>
        <w:tc>
          <w:tcPr>
            <w:tcW w:w="1943" w:type="dxa"/>
            <w:noWrap/>
          </w:tcPr>
          <w:p>
            <w:pPr>
              <w:spacing w:line="440" w:lineRule="exac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2</w:t>
            </w:r>
            <w:r>
              <w:rPr>
                <w:rFonts w:ascii="Cambria" w:hAnsi="Cambria" w:cs="Cambria"/>
                <w:color w:val="000000"/>
              </w:rPr>
              <w:t>.</w:t>
            </w:r>
            <w:r>
              <w:rPr>
                <w:rFonts w:hint="eastAsia" w:ascii="Cambria" w:hAnsi="Cambria" w:cs="宋体"/>
                <w:color w:val="000000"/>
              </w:rPr>
              <w:t>现居住地</w:t>
            </w:r>
            <w:r>
              <w:rPr>
                <w:rFonts w:ascii="Cambria" w:hAnsi="Cambria" w:cs="Cambria"/>
                <w:color w:val="000000"/>
              </w:rPr>
              <w:t>*</w:t>
            </w:r>
          </w:p>
          <w:p>
            <w:pPr>
              <w:spacing w:line="440" w:lineRule="exact"/>
              <w:jc w:val="left"/>
              <w:rPr>
                <w:rFonts w:ascii="Cambria" w:hAnsi="Cambria" w:cs="Cambria"/>
                <w:color w:val="000000"/>
              </w:rPr>
            </w:pPr>
            <w:r>
              <w:rPr>
                <w:rFonts w:hint="eastAsia" w:ascii="Cambria" w:hAnsi="Cambria" w:cs="宋体"/>
                <w:color w:val="000000"/>
              </w:rPr>
              <w:t>（住所地址）：</w:t>
            </w:r>
          </w:p>
        </w:tc>
        <w:tc>
          <w:tcPr>
            <w:tcW w:w="8505" w:type="dxa"/>
            <w:gridSpan w:val="11"/>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7" w:hRule="exact"/>
        </w:trPr>
        <w:tc>
          <w:tcPr>
            <w:tcW w:w="1943" w:type="dxa"/>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ambria" w:hAnsi="Cambria" w:eastAsia="宋体" w:cs="宋体"/>
                <w:color w:val="000000"/>
                <w:lang w:val="en-US" w:eastAsia="zh-CN"/>
              </w:rPr>
            </w:pPr>
            <w:r>
              <w:rPr>
                <w:rFonts w:hint="eastAsia" w:ascii="Cambria" w:hAnsi="Cambria" w:cs="宋体"/>
                <w:color w:val="000000"/>
                <w:lang w:val="en-US" w:eastAsia="zh-CN"/>
              </w:rPr>
              <w:t>13.是否取得</w:t>
            </w:r>
            <w:r>
              <w:rPr>
                <w:rFonts w:hint="eastAsia" w:ascii="Cambria" w:hAnsi="Cambria" w:cs="宋体"/>
                <w:color w:val="000000"/>
                <w:lang w:eastAsia="zh-CN"/>
              </w:rPr>
              <w:t>崖州区城镇户籍*</w:t>
            </w:r>
          </w:p>
        </w:tc>
        <w:tc>
          <w:tcPr>
            <w:tcW w:w="8505" w:type="dxa"/>
            <w:gridSpan w:val="11"/>
            <w:noWrap/>
          </w:tcPr>
          <w:p>
            <w:pPr>
              <w:keepNext w:val="0"/>
              <w:keepLines w:val="0"/>
              <w:pageBreakBefore w:val="0"/>
              <w:widowControl w:val="0"/>
              <w:kinsoku/>
              <w:wordWrap/>
              <w:overflowPunct/>
              <w:topLinePunct w:val="0"/>
              <w:autoSpaceDE/>
              <w:autoSpaceDN/>
              <w:bidi w:val="0"/>
              <w:adjustRightInd/>
              <w:snapToGrid/>
              <w:spacing w:before="157" w:beforeLines="50" w:line="440" w:lineRule="exact"/>
              <w:ind w:firstLine="630" w:firstLineChars="300"/>
              <w:jc w:val="center"/>
              <w:textAlignment w:val="auto"/>
              <w:rPr>
                <w:rFonts w:hint="eastAsia" w:ascii="Cambria" w:hAnsi="Cambria" w:eastAsia="宋体" w:cs="Cambria"/>
                <w:b/>
                <w:bCs/>
                <w:color w:val="000000"/>
                <w:lang w:eastAsia="zh-CN"/>
              </w:rPr>
            </w:pPr>
            <w:r>
              <w:rPr>
                <w:rFonts w:hint="eastAsia" w:ascii="Cambria" w:hAnsi="Gulimfalt" w:cs="宋体"/>
                <w:color w:val="000000"/>
              </w:rPr>
              <w:sym w:font="Wingdings" w:char="00A8"/>
            </w:r>
            <w:r>
              <w:rPr>
                <w:rFonts w:hint="eastAsia" w:ascii="Cambria" w:hAnsi="Gulimfalt" w:cs="宋体"/>
              </w:rPr>
              <w:t>是</w:t>
            </w:r>
            <w:r>
              <w:rPr>
                <w:rFonts w:hint="eastAsia" w:ascii="Cambria" w:hAnsi="Gulimfalt" w:cs="宋体"/>
                <w:lang w:val="en-US" w:eastAsia="zh-CN"/>
              </w:rPr>
              <w:t xml:space="preserve">  </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82" w:hRule="exact"/>
        </w:trPr>
        <w:tc>
          <w:tcPr>
            <w:tcW w:w="1943" w:type="dxa"/>
            <w:noWrap/>
          </w:tcPr>
          <w:p>
            <w:pPr>
              <w:spacing w:line="360" w:lineRule="exac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4</w:t>
            </w:r>
            <w:r>
              <w:rPr>
                <w:rFonts w:ascii="Cambria" w:hAnsi="Cambria" w:cs="Cambria"/>
                <w:color w:val="000000"/>
              </w:rPr>
              <w:t>.</w:t>
            </w:r>
            <w:r>
              <w:rPr>
                <w:rFonts w:hint="eastAsia" w:ascii="Cambria" w:hAnsi="Cambria" w:cs="宋体"/>
                <w:color w:val="000000"/>
              </w:rPr>
              <w:t>取得</w:t>
            </w:r>
            <w:r>
              <w:rPr>
                <w:rFonts w:hint="eastAsia" w:ascii="Cambria" w:hAnsi="Cambria" w:cs="宋体"/>
                <w:color w:val="000000"/>
                <w:lang w:eastAsia="zh-CN"/>
              </w:rPr>
              <w:t>崖州区城镇</w:t>
            </w:r>
            <w:r>
              <w:rPr>
                <w:rFonts w:hint="eastAsia" w:ascii="Cambria" w:hAnsi="Cambria" w:cs="宋体"/>
                <w:color w:val="000000"/>
              </w:rPr>
              <w:t>户籍时间</w:t>
            </w:r>
          </w:p>
        </w:tc>
        <w:tc>
          <w:tcPr>
            <w:tcW w:w="4139" w:type="dxa"/>
            <w:gridSpan w:val="6"/>
            <w:vAlign w:val="center"/>
          </w:tcPr>
          <w:p>
            <w:pPr>
              <w:spacing w:line="440" w:lineRule="exact"/>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4366" w:type="dxa"/>
            <w:gridSpan w:val="5"/>
            <w:vAlign w:val="center"/>
          </w:tcPr>
          <w:p>
            <w:pPr>
              <w:spacing w:line="440" w:lineRule="exact"/>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52" w:hRule="exact"/>
        </w:trPr>
        <w:tc>
          <w:tcPr>
            <w:tcW w:w="5322" w:type="dxa"/>
            <w:gridSpan w:val="5"/>
            <w:noWrap/>
            <w:vAlign w:val="center"/>
          </w:tcPr>
          <w:p>
            <w:pPr>
              <w:spacing w:line="360" w:lineRule="exact"/>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5</w:t>
            </w:r>
            <w:r>
              <w:rPr>
                <w:rFonts w:ascii="Cambria" w:hAnsi="Cambria" w:cs="Cambria"/>
                <w:color w:val="000000"/>
              </w:rPr>
              <w:t xml:space="preserve">. </w:t>
            </w:r>
            <w:r>
              <w:rPr>
                <w:rFonts w:hint="eastAsia" w:ascii="Cambria" w:hAnsi="Cambria" w:cs="宋体"/>
                <w:color w:val="000000"/>
              </w:rPr>
              <w:t>申请人或共同申请人是否已购买政策性住房（房改房、单位集资建房、经济适用住房、限价商品房等）</w:t>
            </w:r>
            <w:r>
              <w:rPr>
                <w:rFonts w:ascii="Cambria" w:hAnsi="Cambria" w:cs="Cambria"/>
                <w:color w:val="000000"/>
              </w:rPr>
              <w:t>*</w:t>
            </w:r>
          </w:p>
        </w:tc>
        <w:tc>
          <w:tcPr>
            <w:tcW w:w="1620" w:type="dxa"/>
            <w:gridSpan w:val="3"/>
            <w:noWrap/>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已购买政策性住房类型、面积：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458" w:hRule="exact"/>
        </w:trPr>
        <w:tc>
          <w:tcPr>
            <w:tcW w:w="5322" w:type="dxa"/>
            <w:gridSpan w:val="5"/>
            <w:noWrap/>
            <w:vAlign w:val="center"/>
          </w:tcPr>
          <w:p>
            <w:pPr>
              <w:spacing w:line="440" w:lineRule="exact"/>
              <w:jc w:val="left"/>
              <w:rPr>
                <w:rFonts w:ascii="Cambria" w:hAnsi="Cambria" w:cs="Cambria"/>
                <w:color w:val="000000"/>
              </w:rPr>
            </w:pPr>
            <w:r>
              <w:rPr>
                <w:rFonts w:hint="eastAsia" w:ascii="Cambria" w:hAnsi="Cambria" w:cs="Cambria"/>
                <w:color w:val="000000"/>
                <w:lang w:val="en-US" w:eastAsia="zh-CN"/>
              </w:rPr>
              <w:t>16</w:t>
            </w:r>
            <w:r>
              <w:rPr>
                <w:rFonts w:ascii="Cambria" w:hAnsi="Cambria" w:cs="Cambria"/>
                <w:color w:val="000000"/>
              </w:rPr>
              <w:t>.</w:t>
            </w:r>
            <w:r>
              <w:rPr>
                <w:rFonts w:hint="eastAsia" w:ascii="Cambria" w:hAnsi="Cambria" w:cs="宋体"/>
                <w:color w:val="000000"/>
              </w:rPr>
              <w:t>申请人或共同申请人是否拥有自有住房</w:t>
            </w:r>
            <w:r>
              <w:rPr>
                <w:rFonts w:ascii="Cambria" w:hAnsi="Cambria" w:cs="Cambria"/>
                <w:color w:val="000000"/>
              </w:rPr>
              <w:t>*</w:t>
            </w:r>
          </w:p>
        </w:tc>
        <w:tc>
          <w:tcPr>
            <w:tcW w:w="1620" w:type="dxa"/>
            <w:gridSpan w:val="3"/>
            <w:noWrap/>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360" w:lineRule="exact"/>
              <w:rPr>
                <w:rFonts w:hint="eastAsia" w:ascii="Cambria" w:hAnsi="Cambria" w:cs="宋体"/>
                <w:color w:val="000000"/>
              </w:rPr>
            </w:pPr>
            <w:r>
              <w:rPr>
                <w:rFonts w:hint="eastAsia" w:ascii="Cambria" w:hAnsi="Cambria" w:cs="宋体"/>
                <w:color w:val="000000"/>
              </w:rPr>
              <w:t>自有住房性质</w:t>
            </w:r>
            <w:r>
              <w:rPr>
                <w:rFonts w:hint="eastAsia" w:ascii="Cambria" w:hAnsi="Cambria" w:cs="宋体"/>
                <w:color w:val="000000"/>
                <w:lang w:eastAsia="zh-CN"/>
              </w:rPr>
              <w:t>及套数</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商品房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Gulimfalt" w:cs="宋体"/>
                <w:color w:val="000000"/>
              </w:rPr>
              <w:sym w:font="Wingdings" w:char="00A8"/>
            </w:r>
            <w:r>
              <w:rPr>
                <w:rFonts w:hint="eastAsia" w:ascii="Cambria" w:hAnsi="Cambria" w:cs="宋体"/>
                <w:color w:val="000000"/>
              </w:rPr>
              <w:t>自建房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Gulimfalt" w:cs="宋体"/>
                <w:color w:val="000000"/>
              </w:rPr>
              <w:sym w:font="Wingdings" w:char="00A8"/>
            </w:r>
            <w:r>
              <w:rPr>
                <w:rFonts w:hint="eastAsia" w:ascii="Cambria" w:hAnsi="Cambria" w:cs="宋体"/>
                <w:color w:val="000000"/>
                <w:lang w:eastAsia="zh-CN"/>
              </w:rPr>
              <w:t>安置房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Cambria" w:cs="宋体"/>
                <w:color w:val="000000"/>
              </w:rPr>
              <w:t>）</w:t>
            </w:r>
          </w:p>
          <w:p>
            <w:pPr>
              <w:spacing w:line="360" w:lineRule="exact"/>
              <w:rPr>
                <w:rFonts w:ascii="Cambria" w:hAnsi="Cambria" w:cs="Cambria"/>
                <w:color w:val="000000"/>
              </w:rPr>
            </w:pPr>
            <w:r>
              <w:rPr>
                <w:rFonts w:hint="eastAsia" w:ascii="Cambria" w:hAnsi="Cambria" w:cs="宋体"/>
                <w:color w:val="000000"/>
                <w:lang w:eastAsia="zh-CN"/>
              </w:rPr>
              <w:t>所有住房合计</w:t>
            </w:r>
            <w:r>
              <w:rPr>
                <w:rFonts w:hint="eastAsia" w:ascii="Cambria" w:hAnsi="Cambria" w:cs="宋体"/>
                <w:color w:val="000000"/>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32" w:hRule="exact"/>
        </w:trPr>
        <w:tc>
          <w:tcPr>
            <w:tcW w:w="5322" w:type="dxa"/>
            <w:gridSpan w:val="5"/>
            <w:noWrap/>
            <w:vAlign w:val="center"/>
          </w:tcPr>
          <w:p>
            <w:pPr>
              <w:spacing w:line="440" w:lineRule="exact"/>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7</w:t>
            </w:r>
            <w:r>
              <w:rPr>
                <w:rFonts w:ascii="Cambria" w:hAnsi="Cambria" w:cs="Cambria"/>
                <w:color w:val="000000"/>
              </w:rPr>
              <w:t>.</w:t>
            </w:r>
            <w:r>
              <w:rPr>
                <w:rFonts w:hint="eastAsia" w:ascii="Cambria" w:hAnsi="Cambria" w:cs="宋体"/>
                <w:color w:val="000000"/>
              </w:rPr>
              <w:t>申请人或共同申请人是否转让过住房</w:t>
            </w:r>
            <w:r>
              <w:rPr>
                <w:rFonts w:ascii="Cambria" w:hAnsi="Cambria" w:cs="Cambria"/>
                <w:color w:val="000000"/>
              </w:rPr>
              <w:t>*</w:t>
            </w:r>
          </w:p>
        </w:tc>
        <w:tc>
          <w:tcPr>
            <w:tcW w:w="1620" w:type="dxa"/>
            <w:gridSpan w:val="3"/>
            <w:noWrap/>
            <w:vAlign w:val="center"/>
          </w:tcPr>
          <w:p>
            <w:pPr>
              <w:spacing w:line="440" w:lineRule="exact"/>
              <w:jc w:val="left"/>
              <w:rPr>
                <w:rFonts w:ascii="Cambria" w:hAnsi="Gulimfalt"/>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转让房屋性质、面积、时间：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16" w:hRule="exact"/>
        </w:trPr>
        <w:tc>
          <w:tcPr>
            <w:tcW w:w="5322" w:type="dxa"/>
            <w:gridSpan w:val="5"/>
            <w:noWrap/>
            <w:vAlign w:val="center"/>
          </w:tcPr>
          <w:p>
            <w:pPr>
              <w:spacing w:line="440" w:lineRule="exact"/>
              <w:jc w:val="left"/>
              <w:rPr>
                <w:rFonts w:ascii="Cambria" w:hAnsi="Cambria" w:cs="Cambria"/>
                <w:color w:val="000000"/>
              </w:rPr>
            </w:pPr>
            <w:r>
              <w:rPr>
                <w:rFonts w:hint="eastAsia" w:ascii="Cambria" w:hAnsi="Cambria" w:cs="Cambria"/>
                <w:color w:val="000000"/>
                <w:lang w:val="en-US" w:eastAsia="zh-CN"/>
              </w:rPr>
              <w:t>18</w:t>
            </w:r>
            <w:r>
              <w:rPr>
                <w:rFonts w:ascii="Cambria" w:hAnsi="Cambria" w:cs="Cambria"/>
                <w:color w:val="000000"/>
              </w:rPr>
              <w:t>.</w:t>
            </w:r>
            <w:r>
              <w:rPr>
                <w:rFonts w:hint="eastAsia" w:ascii="Cambria" w:hAnsi="Cambria" w:cs="宋体"/>
                <w:color w:val="000000"/>
              </w:rPr>
              <w:t>申请人或共同申请人是否已享受住房补贴</w:t>
            </w:r>
            <w:r>
              <w:rPr>
                <w:rFonts w:ascii="Cambria" w:hAnsi="Cambria" w:cs="Cambria"/>
                <w:color w:val="000000"/>
              </w:rPr>
              <w:t>*</w:t>
            </w:r>
          </w:p>
        </w:tc>
        <w:tc>
          <w:tcPr>
            <w:tcW w:w="1620" w:type="dxa"/>
            <w:gridSpan w:val="3"/>
            <w:noWrap/>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享受住房补贴类型、起止时间：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28" w:hRule="exact"/>
        </w:trPr>
        <w:tc>
          <w:tcPr>
            <w:tcW w:w="5322" w:type="dxa"/>
            <w:gridSpan w:val="5"/>
            <w:noWrap/>
            <w:vAlign w:val="center"/>
          </w:tcPr>
          <w:p>
            <w:pPr>
              <w:spacing w:line="440" w:lineRule="exact"/>
              <w:jc w:val="left"/>
              <w:rPr>
                <w:rFonts w:ascii="Cambria" w:hAnsi="Cambria" w:cs="Cambria"/>
                <w:spacing w:val="-12"/>
              </w:rPr>
            </w:pPr>
            <w:r>
              <w:rPr>
                <w:rFonts w:ascii="Cambria" w:hAnsi="Cambria" w:cs="Cambria"/>
                <w:color w:val="000000"/>
              </w:rPr>
              <w:t>1</w:t>
            </w:r>
            <w:r>
              <w:rPr>
                <w:rFonts w:hint="eastAsia" w:ascii="Cambria" w:hAnsi="Cambria" w:cs="Cambria"/>
                <w:color w:val="000000"/>
                <w:lang w:val="en-US" w:eastAsia="zh-CN"/>
              </w:rPr>
              <w:t>9</w:t>
            </w:r>
            <w:r>
              <w:rPr>
                <w:rFonts w:ascii="Cambria" w:hAnsi="Cambria" w:cs="Cambria"/>
                <w:color w:val="000000"/>
              </w:rPr>
              <w:t>.</w:t>
            </w:r>
            <w:r>
              <w:rPr>
                <w:rFonts w:hint="eastAsia" w:ascii="Cambria" w:hAnsi="Cambria" w:cs="宋体"/>
                <w:color w:val="000000"/>
              </w:rPr>
              <w:t>申请人或共同申请人是否已配租政策性租赁住房</w:t>
            </w:r>
            <w:r>
              <w:rPr>
                <w:rFonts w:ascii="Cambria" w:hAnsi="Cambria" w:cs="Cambria"/>
                <w:color w:val="000000"/>
              </w:rPr>
              <w:t>*</w:t>
            </w:r>
          </w:p>
        </w:tc>
        <w:tc>
          <w:tcPr>
            <w:tcW w:w="1620" w:type="dxa"/>
            <w:gridSpan w:val="3"/>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vAlign w:val="center"/>
          </w:tcPr>
          <w:p>
            <w:pPr>
              <w:spacing w:line="440" w:lineRule="exact"/>
              <w:jc w:val="lef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67" w:hRule="exact"/>
        </w:trPr>
        <w:tc>
          <w:tcPr>
            <w:tcW w:w="5322" w:type="dxa"/>
            <w:gridSpan w:val="5"/>
            <w:noWrap/>
            <w:vAlign w:val="center"/>
          </w:tcPr>
          <w:p>
            <w:pPr>
              <w:spacing w:line="360" w:lineRule="exact"/>
              <w:jc w:val="left"/>
              <w:rPr>
                <w:rFonts w:ascii="Cambria" w:hAnsi="Cambria" w:cs="Cambria"/>
                <w:color w:val="000000"/>
                <w:u w:val="single"/>
              </w:rPr>
            </w:pPr>
            <w:r>
              <w:rPr>
                <w:rFonts w:hint="eastAsia" w:ascii="Cambria" w:hAnsi="Cambria" w:cs="Cambria"/>
                <w:color w:val="000000"/>
                <w:lang w:val="en-US" w:eastAsia="zh-CN"/>
              </w:rPr>
              <w:t>20.</w:t>
            </w:r>
            <w:r>
              <w:rPr>
                <w:rFonts w:hint="eastAsia" w:ascii="Cambria" w:hAnsi="Cambria" w:cs="宋体"/>
                <w:color w:val="000000"/>
              </w:rPr>
              <w:t>目前是否已暂停享受住房补贴或退出配租政策性租赁住房</w:t>
            </w:r>
            <w:r>
              <w:rPr>
                <w:rFonts w:ascii="Cambria" w:hAnsi="Cambria" w:cs="Cambria"/>
                <w:color w:val="000000"/>
              </w:rPr>
              <w:t>*</w:t>
            </w:r>
          </w:p>
        </w:tc>
        <w:tc>
          <w:tcPr>
            <w:tcW w:w="1620" w:type="dxa"/>
            <w:gridSpan w:val="3"/>
            <w:vAlign w:val="center"/>
          </w:tcPr>
          <w:p>
            <w:pPr>
              <w:spacing w:line="440" w:lineRule="exact"/>
              <w:jc w:val="left"/>
              <w:rPr>
                <w:rFonts w:ascii="Cambria" w:hAnsi="Cambria" w:cs="Cambria"/>
                <w:spacing w:val="-12"/>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vAlign w:val="center"/>
          </w:tcPr>
          <w:p>
            <w:pPr>
              <w:spacing w:line="440" w:lineRule="exact"/>
              <w:jc w:val="left"/>
              <w:rPr>
                <w:rFonts w:ascii="Cambria" w:hAnsi="Cambria" w:cs="Cambria"/>
                <w:color w:val="000000"/>
              </w:rPr>
            </w:pPr>
            <w:r>
              <w:rPr>
                <w:rFonts w:hint="eastAsia" w:ascii="Cambria" w:hAnsi="Cambria" w:cs="宋体"/>
                <w:color w:val="000000"/>
              </w:rPr>
              <w:t>退出时间：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98" w:hRule="exact"/>
        </w:trPr>
        <w:tc>
          <w:tcPr>
            <w:tcW w:w="2948" w:type="dxa"/>
            <w:gridSpan w:val="2"/>
            <w:noWrap/>
            <w:vAlign w:val="center"/>
          </w:tcPr>
          <w:p>
            <w:pPr>
              <w:spacing w:line="360" w:lineRule="exact"/>
              <w:rPr>
                <w:rFonts w:ascii="Cambria" w:hAnsi="Cambria" w:cs="Cambria"/>
                <w:color w:val="000000"/>
              </w:rPr>
            </w:pPr>
            <w:r>
              <w:rPr>
                <w:rFonts w:hint="eastAsia" w:ascii="Cambria" w:hAnsi="Cambria" w:cs="Cambria"/>
                <w:color w:val="000000"/>
                <w:lang w:val="en-US" w:eastAsia="zh-CN"/>
              </w:rPr>
              <w:t>21</w:t>
            </w:r>
            <w:r>
              <w:rPr>
                <w:rFonts w:ascii="Cambria" w:hAnsi="Cambria" w:cs="Cambria"/>
                <w:color w:val="000000"/>
              </w:rPr>
              <w:t>.</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568" w:type="dxa"/>
            <w:gridSpan w:val="4"/>
            <w:noWrap/>
            <w:vAlign w:val="center"/>
          </w:tcPr>
          <w:p>
            <w:pPr>
              <w:spacing w:line="36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3363" w:type="dxa"/>
            <w:gridSpan w:val="5"/>
            <w:noWrap/>
            <w:vAlign w:val="center"/>
          </w:tcPr>
          <w:p>
            <w:pPr>
              <w:spacing w:line="360" w:lineRule="exac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2</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569" w:type="dxa"/>
            <w:noWrap/>
          </w:tcPr>
          <w:p>
            <w:pPr>
              <w:spacing w:line="360" w:lineRule="exac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80" w:hRule="exact"/>
        </w:trPr>
        <w:tc>
          <w:tcPr>
            <w:tcW w:w="2948" w:type="dxa"/>
            <w:gridSpan w:val="2"/>
            <w:noWrap/>
            <w:vAlign w:val="center"/>
          </w:tcPr>
          <w:p>
            <w:pPr>
              <w:tabs>
                <w:tab w:val="left" w:pos="611"/>
              </w:tabs>
              <w:spacing w:line="360" w:lineRule="exact"/>
              <w:jc w:val="lef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3</w:t>
            </w:r>
            <w:r>
              <w:rPr>
                <w:rFonts w:ascii="Cambria" w:hAnsi="Cambria" w:cs="Cambria"/>
                <w:color w:val="000000"/>
              </w:rPr>
              <w:t>.</w:t>
            </w:r>
            <w:r>
              <w:rPr>
                <w:rFonts w:hint="eastAsia" w:ascii="Cambria" w:hAnsi="Cambria" w:cs="宋体"/>
                <w:color w:val="000000"/>
              </w:rPr>
              <w:t>首次缴纳本市个税时间</w:t>
            </w:r>
            <w:r>
              <w:rPr>
                <w:rFonts w:ascii="Cambria" w:hAnsi="Cambria" w:cs="Cambria"/>
                <w:color w:val="000000"/>
              </w:rPr>
              <w:t>*</w:t>
            </w:r>
          </w:p>
        </w:tc>
        <w:tc>
          <w:tcPr>
            <w:tcW w:w="2568" w:type="dxa"/>
            <w:gridSpan w:val="4"/>
            <w:noWrap/>
            <w:vAlign w:val="center"/>
          </w:tcPr>
          <w:p>
            <w:pPr>
              <w:spacing w:line="360" w:lineRule="exact"/>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3363" w:type="dxa"/>
            <w:gridSpan w:val="5"/>
            <w:noWrap/>
            <w:vAlign w:val="center"/>
          </w:tcPr>
          <w:p>
            <w:pPr>
              <w:spacing w:line="360" w:lineRule="exac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4</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569" w:type="dxa"/>
            <w:noWrap/>
          </w:tcPr>
          <w:p>
            <w:pPr>
              <w:spacing w:line="360" w:lineRule="exac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14" w:hRule="exact"/>
        </w:trPr>
        <w:tc>
          <w:tcPr>
            <w:tcW w:w="2948" w:type="dxa"/>
            <w:gridSpan w:val="2"/>
            <w:noWrap/>
          </w:tcPr>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5</w:t>
            </w:r>
            <w:r>
              <w:rPr>
                <w:rFonts w:ascii="Cambria" w:hAnsi="Cambria" w:cs="Cambria"/>
                <w:color w:val="000000"/>
              </w:rPr>
              <w:t>.</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hint="eastAsia" w:ascii="Cambria" w:hAnsi="Gulimfalt" w:cs="宋体"/>
                <w:color w:val="000000"/>
                <w:lang w:eastAsia="zh-CN"/>
              </w:rPr>
              <w:t>及纳税人识别号</w:t>
            </w:r>
            <w:r>
              <w:rPr>
                <w:rFonts w:ascii="Cambria" w:hAnsi="Gulimfalt" w:cs="Cambria"/>
                <w:color w:val="000000"/>
              </w:rPr>
              <w:t>*</w:t>
            </w:r>
            <w:r>
              <w:rPr>
                <w:rFonts w:ascii="Cambria" w:hAnsi="Cambria" w:cs="Cambria"/>
                <w:color w:val="000000"/>
              </w:rPr>
              <w:t>:</w:t>
            </w:r>
          </w:p>
        </w:tc>
        <w:tc>
          <w:tcPr>
            <w:tcW w:w="5175" w:type="dxa"/>
            <w:gridSpan w:val="8"/>
          </w:tcPr>
          <w:p>
            <w:pPr>
              <w:spacing w:line="360" w:lineRule="exact"/>
              <w:rPr>
                <w:rFonts w:ascii="Cambria" w:hAnsi="Cambria" w:cs="Cambria"/>
                <w:color w:val="000000"/>
              </w:rPr>
            </w:pPr>
          </w:p>
        </w:tc>
        <w:tc>
          <w:tcPr>
            <w:tcW w:w="2325" w:type="dxa"/>
            <w:gridSpan w:val="2"/>
          </w:tcPr>
          <w:p>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正式</w:t>
            </w:r>
            <w:r>
              <w:rPr>
                <w:rFonts w:hint="eastAsia" w:ascii="Cambria" w:hAnsi="Gulimfalt" w:cs="宋体"/>
                <w:color w:val="000000"/>
              </w:rPr>
              <w:sym w:font="Wingdings" w:char="00A8"/>
            </w:r>
            <w:r>
              <w:rPr>
                <w:rFonts w:hint="eastAsia" w:ascii="Cambria" w:hAnsi="Gulimfalt" w:cs="宋体"/>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94" w:hRule="exact"/>
        </w:trPr>
        <w:tc>
          <w:tcPr>
            <w:tcW w:w="2948" w:type="dxa"/>
            <w:gridSpan w:val="2"/>
            <w:noWrap/>
          </w:tcPr>
          <w:p>
            <w:pPr>
              <w:keepNext w:val="0"/>
              <w:keepLines w:val="0"/>
              <w:pageBreakBefore w:val="0"/>
              <w:widowControl w:val="0"/>
              <w:tabs>
                <w:tab w:val="left" w:pos="2054"/>
              </w:tabs>
              <w:kinsoku/>
              <w:wordWrap/>
              <w:overflowPunct/>
              <w:topLinePunct w:val="0"/>
              <w:autoSpaceDE/>
              <w:autoSpaceDN/>
              <w:bidi w:val="0"/>
              <w:adjustRightInd/>
              <w:snapToGrid/>
              <w:spacing w:before="157" w:beforeLines="50" w:line="360" w:lineRule="exact"/>
              <w:textAlignment w:val="auto"/>
              <w:rPr>
                <w:rFonts w:hint="default" w:ascii="Cambria" w:hAnsi="Cambria" w:eastAsia="宋体" w:cs="Cambria"/>
                <w:color w:val="000000"/>
                <w:lang w:val="en-US" w:eastAsia="zh-CN"/>
              </w:rPr>
            </w:pPr>
            <w:r>
              <w:rPr>
                <w:rFonts w:hint="eastAsia" w:ascii="Cambria" w:hAnsi="Cambria" w:cs="Cambria"/>
                <w:color w:val="auto"/>
                <w:lang w:val="en-US" w:eastAsia="zh-CN"/>
              </w:rPr>
              <w:t>26.累计实际居住时间</w:t>
            </w:r>
            <w:r>
              <w:rPr>
                <w:rFonts w:ascii="Cambria" w:hAnsi="Gulimfalt" w:cs="Cambria"/>
                <w:color w:val="000000"/>
              </w:rPr>
              <w:t>*</w:t>
            </w:r>
            <w:r>
              <w:rPr>
                <w:rFonts w:hint="eastAsia" w:ascii="Cambria" w:hAnsi="Cambria" w:cs="Cambria"/>
                <w:color w:val="auto"/>
                <w:lang w:val="en-US" w:eastAsia="zh-CN"/>
              </w:rPr>
              <w:t>：</w:t>
            </w:r>
          </w:p>
        </w:tc>
        <w:tc>
          <w:tcPr>
            <w:tcW w:w="7500" w:type="dxa"/>
            <w:gridSpan w:val="10"/>
          </w:tcPr>
          <w:p>
            <w:pPr>
              <w:spacing w:line="360" w:lineRule="exact"/>
              <w:rPr>
                <w:rFonts w:hint="eastAsia" w:ascii="Cambria" w:hAnsi="Gulimfalt"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485" w:hRule="exact"/>
        </w:trPr>
        <w:tc>
          <w:tcPr>
            <w:tcW w:w="2948" w:type="dxa"/>
            <w:gridSpan w:val="2"/>
            <w:noWrap/>
            <w:vAlign w:val="center"/>
          </w:tcPr>
          <w:p>
            <w:pPr>
              <w:numPr>
                <w:ilvl w:val="0"/>
                <w:numId w:val="0"/>
              </w:numPr>
              <w:snapToGrid w:val="0"/>
              <w:spacing w:line="264" w:lineRule="auto"/>
              <w:rPr>
                <w:rFonts w:hint="eastAsia" w:ascii="Cambria" w:hAnsi="Gulimfalt" w:cs="宋体"/>
                <w:color w:val="000000"/>
                <w:lang w:val="en-US" w:eastAsia="zh-CN"/>
              </w:rPr>
            </w:pPr>
            <w:r>
              <w:rPr>
                <w:rFonts w:hint="eastAsia" w:ascii="Cambria" w:hAnsi="Gulimfalt" w:cs="宋体"/>
                <w:color w:val="000000"/>
                <w:lang w:val="en-US" w:eastAsia="zh-CN"/>
              </w:rPr>
              <w:t>27.</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r>
              <w:rPr>
                <w:rFonts w:hint="eastAsia" w:ascii="Cambria" w:hAnsi="Gulimfalt" w:cs="宋体"/>
                <w:color w:val="000000"/>
                <w:lang w:val="en-US" w:eastAsia="zh-CN"/>
              </w:rPr>
              <w:t xml:space="preserve">         </w:t>
            </w:r>
          </w:p>
          <w:p>
            <w:pPr>
              <w:snapToGrid w:val="0"/>
              <w:spacing w:line="360" w:lineRule="exact"/>
              <w:ind w:firstLine="2310" w:firstLineChars="1100"/>
              <w:rPr>
                <w:rFonts w:ascii="Cambria" w:hAnsi="Cambria" w:cs="Cambria"/>
                <w:color w:val="000000"/>
              </w:rPr>
            </w:pPr>
          </w:p>
        </w:tc>
        <w:tc>
          <w:tcPr>
            <w:tcW w:w="7500" w:type="dxa"/>
            <w:gridSpan w:val="10"/>
            <w:noWrap/>
            <w:vAlign w:val="center"/>
          </w:tcPr>
          <w:p>
            <w:pPr>
              <w:snapToGrid w:val="0"/>
              <w:spacing w:line="360" w:lineRule="exact"/>
              <w:rPr>
                <w:rFonts w:hint="default" w:ascii="Cambria" w:hAnsi="Cambria" w:eastAsia="宋体" w:cs="Cambria"/>
                <w:color w:val="000000"/>
                <w:lang w:val="en-US" w:eastAsia="zh-CN"/>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FE"/>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p>
            <w:pPr>
              <w:snapToGrid w:val="0"/>
              <w:spacing w:line="360" w:lineRule="exact"/>
              <w:rPr>
                <w:rFonts w:hint="default" w:ascii="Cambria" w:hAnsi="Cambria" w:eastAsia="宋体" w:cs="Cambr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72" w:hRule="exact"/>
        </w:trPr>
        <w:tc>
          <w:tcPr>
            <w:tcW w:w="2948" w:type="dxa"/>
            <w:gridSpan w:val="2"/>
            <w:noWrap/>
          </w:tcPr>
          <w:p>
            <w:pPr>
              <w:spacing w:line="360" w:lineRule="exact"/>
              <w:jc w:val="left"/>
              <w:rPr>
                <w:rFonts w:ascii="Cambria" w:hAnsi="Cambria" w:cs="Cambria"/>
                <w:color w:val="000000"/>
              </w:rPr>
            </w:pPr>
          </w:p>
          <w:p>
            <w:pPr>
              <w:spacing w:line="360" w:lineRule="exact"/>
              <w:jc w:val="lef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8.</w:t>
            </w:r>
            <w:r>
              <w:rPr>
                <w:rFonts w:hint="eastAsia" w:ascii="Cambria" w:hAnsi="Cambria" w:cs="宋体"/>
                <w:color w:val="000000"/>
              </w:rPr>
              <w:t>所属人才类别</w:t>
            </w:r>
            <w:r>
              <w:rPr>
                <w:rFonts w:hint="eastAsia" w:ascii="Cambria" w:hAnsi="Gulimfalt" w:cs="宋体"/>
                <w:color w:val="000000"/>
              </w:rPr>
              <w:t>：</w:t>
            </w:r>
          </w:p>
        </w:tc>
        <w:tc>
          <w:tcPr>
            <w:tcW w:w="7500" w:type="dxa"/>
            <w:gridSpan w:val="10"/>
          </w:tcPr>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Cambria" w:hAnsi="Cambria" w:cs="Cambria"/>
                <w:color w:val="000000"/>
                <w:spacing w:val="-12"/>
              </w:rPr>
            </w:pPr>
            <w:r>
              <w:rPr>
                <w:rFonts w:hint="eastAsia" w:ascii="Cambria" w:hAnsi="Cambria" w:cs="宋体"/>
                <w:color w:val="000000"/>
              </w:rPr>
              <w:t>人才类别：</w:t>
            </w:r>
            <w:r>
              <w:rPr>
                <w:rFonts w:ascii="Cambria" w:hAnsi="Cambria" w:cs="Cambria"/>
                <w:color w:val="000000"/>
              </w:rPr>
              <w:t xml:space="preserve"> </w:t>
            </w:r>
            <w:r>
              <w:rPr>
                <w:rFonts w:hint="eastAsia" w:ascii="Cambria" w:hAnsi="Gulimfalt" w:cs="宋体"/>
                <w:color w:val="000000"/>
              </w:rPr>
              <w:sym w:font="Wingdings" w:char="00A8"/>
            </w:r>
            <w:r>
              <w:rPr>
                <w:rFonts w:hint="eastAsia" w:ascii="Cambria" w:hAnsi="Cambria" w:cs="宋体"/>
                <w:color w:val="000000"/>
              </w:rPr>
              <w:t>普通人才</w:t>
            </w:r>
            <w:r>
              <w:rPr>
                <w:rFonts w:hint="eastAsia" w:ascii="Cambria" w:hAnsi="Gulimfalt" w:cs="宋体"/>
                <w:color w:val="000000"/>
              </w:rPr>
              <w:sym w:font="Wingdings" w:char="00A8"/>
            </w:r>
            <w:r>
              <w:rPr>
                <w:rFonts w:hint="eastAsia" w:ascii="Cambria" w:hAnsi="Cambria" w:cs="宋体"/>
                <w:color w:val="000000"/>
              </w:rPr>
              <w:t>高层次人才</w:t>
            </w:r>
            <w:r>
              <w:rPr>
                <w:rFonts w:hint="eastAsia" w:ascii="Cambria" w:hAnsi="Gulimfalt" w:cs="宋体"/>
                <w:color w:val="000000"/>
              </w:rPr>
              <w:sym w:font="Wingdings" w:char="00A8"/>
            </w:r>
            <w:r>
              <w:rPr>
                <w:rFonts w:hint="eastAsia" w:ascii="Cambria" w:hAnsi="Cambria" w:cs="宋体"/>
                <w:color w:val="000000"/>
              </w:rPr>
              <w:t>急需紧缺人才</w:t>
            </w:r>
            <w:r>
              <w:rPr>
                <w:rFonts w:hint="eastAsia" w:ascii="Cambria" w:hAnsi="Gulimfalt" w:cs="宋体"/>
                <w:color w:val="000000"/>
              </w:rPr>
              <w:sym w:font="Wingdings" w:char="00A8"/>
            </w:r>
            <w:r>
              <w:rPr>
                <w:rFonts w:hint="eastAsia" w:ascii="Cambria" w:hAnsi="Cambria" w:cs="宋体"/>
                <w:color w:val="000000"/>
              </w:rPr>
              <w:t>柔性引进高层次人才</w:t>
            </w:r>
            <w:r>
              <w:rPr>
                <w:rFonts w:hint="eastAsia" w:ascii="Cambria" w:hAnsi="Gulimfalt" w:cs="宋体"/>
                <w:color w:val="000000"/>
              </w:rPr>
              <w:sym w:font="Wingdings" w:char="00A8"/>
            </w:r>
            <w:r>
              <w:rPr>
                <w:rFonts w:hint="eastAsia" w:ascii="Cambria" w:hAnsi="Cambria" w:cs="宋体"/>
                <w:color w:val="000000"/>
              </w:rPr>
              <w:t>公开招录、公开选调、调任、转任的公务员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2602" w:hRule="exact"/>
        </w:trPr>
        <w:tc>
          <w:tcPr>
            <w:tcW w:w="10448" w:type="dxa"/>
            <w:gridSpan w:val="12"/>
            <w:noWrap/>
          </w:tcPr>
          <w:p>
            <w:pPr>
              <w:spacing w:line="360" w:lineRule="exact"/>
            </w:pPr>
            <w:r>
              <w:t>2</w:t>
            </w:r>
            <w:r>
              <w:rPr>
                <w:rFonts w:hint="eastAsia"/>
                <w:lang w:val="en-US" w:eastAsia="zh-CN"/>
              </w:rPr>
              <w:t>9</w:t>
            </w:r>
            <w:r>
              <w:t>.</w:t>
            </w:r>
            <w:r>
              <w:rPr>
                <w:rFonts w:hint="eastAsia"/>
              </w:rPr>
              <w:t>员工所属企业迁入海南省方式：</w:t>
            </w:r>
          </w:p>
          <w:p>
            <w:pPr>
              <w:spacing w:line="360" w:lineRule="exact"/>
            </w:pPr>
            <w:r>
              <w:rPr>
                <w:rFonts w:ascii="Cambria" w:hAnsi="Cambria" w:cs="Cambria"/>
                <w:color w:val="000000"/>
              </w:rPr>
              <w:t xml:space="preserve"> </w:t>
            </w:r>
            <w:r>
              <w:rPr>
                <w:rFonts w:hint="eastAsia" w:ascii="Cambria" w:hAnsi="Gulimfalt" w:cs="宋体"/>
                <w:color w:val="000000"/>
              </w:rPr>
              <w:sym w:font="Wingdings" w:char="00A8"/>
            </w:r>
            <w:r>
              <w:rPr>
                <w:rFonts w:hint="eastAsia"/>
              </w:rPr>
              <w:t>由省外整体迁入海南的企业总部或区域总部的随迁员工</w:t>
            </w:r>
          </w:p>
          <w:p>
            <w:pPr>
              <w:spacing w:line="360" w:lineRule="exact"/>
            </w:pPr>
            <w:r>
              <w:rPr>
                <w:rFonts w:ascii="Cambria" w:hAnsi="Cambria" w:cs="Cambria"/>
                <w:color w:val="000000"/>
              </w:rPr>
              <w:t xml:space="preserve"> </w:t>
            </w:r>
            <w:r>
              <w:rPr>
                <w:rFonts w:hint="eastAsia" w:ascii="Cambria" w:hAnsi="Gulimfalt" w:cs="宋体"/>
                <w:color w:val="000000"/>
              </w:rPr>
              <w:sym w:font="Wingdings" w:char="00A8"/>
            </w:r>
            <w:r>
              <w:rPr>
                <w:rFonts w:hint="eastAsia"/>
              </w:rPr>
              <w:t>经认定的综合型总部企业，符合我省规定的引进人才标准的员工</w:t>
            </w:r>
          </w:p>
          <w:p>
            <w:pPr>
              <w:spacing w:line="360" w:lineRule="exact"/>
              <w:rPr>
                <w:rFonts w:hint="eastAsia"/>
              </w:rPr>
            </w:pPr>
            <w:r>
              <w:rPr>
                <w:rFonts w:ascii="Cambria" w:hAnsi="Cambria" w:cs="Cambria"/>
                <w:color w:val="000000"/>
              </w:rPr>
              <w:t xml:space="preserve"> </w:t>
            </w:r>
            <w:r>
              <w:rPr>
                <w:rFonts w:hint="eastAsia" w:ascii="Cambria" w:hAnsi="Gulimfalt" w:cs="宋体"/>
                <w:color w:val="000000"/>
              </w:rPr>
              <w:sym w:font="Wingdings" w:char="00A8"/>
            </w:r>
            <w:r>
              <w:rPr>
                <w:rFonts w:hint="eastAsia"/>
              </w:rPr>
              <w:t>经认定的区域型总部、高成长型总部、跨国公司地区总部、国际组织（机构）地区总部或重大招商项目单位</w:t>
            </w:r>
          </w:p>
          <w:p>
            <w:pPr>
              <w:pStyle w:val="2"/>
              <w:rPr>
                <w:rFonts w:hint="eastAsia" w:eastAsia="宋体"/>
                <w:lang w:eastAsia="zh-CN"/>
              </w:rPr>
            </w:pPr>
          </w:p>
        </w:tc>
      </w:tr>
    </w:tbl>
    <w:p>
      <w:pPr>
        <w:sectPr>
          <w:footerReference r:id="rId5" w:type="default"/>
          <w:pgSz w:w="11906" w:h="16838"/>
          <w:pgMar w:top="737" w:right="1134" w:bottom="737" w:left="1134" w:header="851" w:footer="680" w:gutter="0"/>
          <w:pgNumType w:fmt="decimal" w:start="1"/>
          <w:cols w:space="720" w:num="1"/>
          <w:docGrid w:type="lines" w:linePitch="312" w:charSpace="0"/>
        </w:sect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ind w:firstLine="281" w:firstLineChars="100"/>
        <w:rPr>
          <w:rFonts w:ascii="Cambria" w:hAnsi="Gulimfalt"/>
          <w:b/>
          <w:bCs/>
          <w:color w:val="000000"/>
          <w:sz w:val="28"/>
          <w:szCs w:val="28"/>
        </w:rPr>
      </w:pPr>
      <w:r>
        <w:rPr>
          <w:rFonts w:hint="eastAsia" w:ascii="Cambria" w:hAnsi="Gulimfalt" w:cs="宋体"/>
          <w:b/>
          <w:bCs/>
          <w:color w:val="000000"/>
          <w:sz w:val="28"/>
          <w:szCs w:val="28"/>
        </w:rPr>
        <w:t>（一）配偶信息</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65"/>
        <w:gridCol w:w="954"/>
        <w:gridCol w:w="900"/>
        <w:gridCol w:w="810"/>
        <w:gridCol w:w="270"/>
        <w:gridCol w:w="40"/>
        <w:gridCol w:w="1400"/>
        <w:gridCol w:w="417"/>
        <w:gridCol w:w="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gridSpan w:val="2"/>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3"/>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10"/>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419" w:type="dxa"/>
            <w:gridSpan w:val="10"/>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w:t>
            </w:r>
            <w:r>
              <w:rPr>
                <w:rFonts w:hint="eastAsia" w:ascii="Cambria" w:hAnsi="Gulimfalt" w:cs="宋体"/>
                <w:color w:val="000000"/>
              </w:rPr>
              <w:sym w:font="Wingdings" w:char="00A8"/>
            </w:r>
            <w:r>
              <w:rPr>
                <w:rFonts w:hint="eastAsia" w:ascii="Cambria" w:hAnsi="Cambria" w:cs="宋体"/>
                <w:color w:val="000000"/>
              </w:rPr>
              <w:t>博士研究生</w:t>
            </w:r>
            <w:r>
              <w:rPr>
                <w:rFonts w:hint="eastAsia" w:ascii="Cambria" w:hAnsi="Gulimfalt" w:cs="宋体"/>
                <w:color w:val="000000"/>
              </w:rPr>
              <w:sym w:font="Wingdings" w:char="00A8"/>
            </w:r>
            <w:r>
              <w:rPr>
                <w:rFonts w:hint="eastAsia" w:ascii="Cambria" w:hAnsi="Cambria" w:cs="宋体"/>
                <w:color w:val="000000"/>
              </w:rPr>
              <w:t>硕士研究生</w:t>
            </w:r>
            <w:r>
              <w:rPr>
                <w:rFonts w:hint="eastAsia" w:ascii="Cambria" w:hAnsi="Gulimfalt" w:cs="宋体"/>
                <w:color w:val="000000"/>
              </w:rPr>
              <w:sym w:font="Wingdings" w:char="00A8"/>
            </w:r>
            <w:r>
              <w:rPr>
                <w:rFonts w:hint="eastAsia" w:ascii="Cambria" w:hAnsi="Cambria" w:cs="宋体"/>
                <w:color w:val="000000"/>
              </w:rPr>
              <w:t>研究生、双学士</w:t>
            </w:r>
            <w:r>
              <w:rPr>
                <w:rFonts w:hint="eastAsia" w:ascii="Cambria" w:hAnsi="Gulimfalt" w:cs="宋体"/>
                <w:color w:val="000000"/>
              </w:rPr>
              <w:sym w:font="Wingdings" w:char="00A8"/>
            </w:r>
            <w:r>
              <w:rPr>
                <w:rFonts w:hint="eastAsia" w:ascii="Cambria" w:hAnsi="Cambria" w:cs="宋体"/>
                <w:color w:val="000000"/>
              </w:rPr>
              <w:t>本科</w:t>
            </w:r>
            <w:r>
              <w:rPr>
                <w:rFonts w:hint="eastAsia" w:ascii="Cambria" w:hAnsi="Gulimfalt" w:cs="宋体"/>
                <w:color w:val="000000"/>
              </w:rPr>
              <w:sym w:font="Wingdings" w:char="00A8"/>
            </w:r>
            <w:r>
              <w:rPr>
                <w:rFonts w:hint="eastAsia" w:ascii="Cambria" w:hAnsi="Cambria" w:cs="宋体"/>
                <w:color w:val="000000"/>
              </w:rPr>
              <w:t>大专</w:t>
            </w:r>
            <w:r>
              <w:rPr>
                <w:rFonts w:hint="eastAsia" w:ascii="Cambria" w:hAnsi="Gulimfalt" w:cs="宋体"/>
                <w:color w:val="000000"/>
              </w:rPr>
              <w:sym w:font="Wingdings" w:char="00A8"/>
            </w:r>
            <w:r>
              <w:rPr>
                <w:rFonts w:hint="eastAsia" w:ascii="Cambria" w:hAnsi="Cambria"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ascii="Cambria" w:hAnsi="Cambria" w:cs="Cambria"/>
                <w:color w:val="000000"/>
                <w:spacing w:val="-4"/>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Gulimfalt" w:cs="宋体"/>
                <w:color w:val="000000"/>
              </w:rPr>
              <w:sym w:font="Wingdings" w:char="00A8"/>
            </w:r>
            <w:r>
              <w:rPr>
                <w:rFonts w:hint="eastAsia" w:ascii="Cambria" w:hAnsi="Cambria" w:cs="宋体"/>
                <w:color w:val="000000"/>
              </w:rPr>
              <w:t>正高级</w:t>
            </w:r>
            <w:r>
              <w:rPr>
                <w:rFonts w:hint="eastAsia" w:ascii="Cambria" w:hAnsi="Gulimfalt" w:cs="宋体"/>
                <w:color w:val="000000"/>
              </w:rPr>
              <w:sym w:font="Wingdings" w:char="00A8"/>
            </w:r>
            <w:r>
              <w:rPr>
                <w:rFonts w:hint="eastAsia" w:ascii="Cambria" w:hAnsi="Cambria" w:cs="宋体"/>
                <w:color w:val="000000"/>
              </w:rPr>
              <w:t>副高级（高级技师）</w:t>
            </w:r>
            <w:r>
              <w:rPr>
                <w:rFonts w:hint="eastAsia" w:ascii="Cambria" w:hAnsi="Gulimfalt" w:cs="宋体"/>
                <w:color w:val="000000"/>
              </w:rPr>
              <w:sym w:font="Wingdings" w:char="00A8"/>
            </w:r>
            <w:r>
              <w:rPr>
                <w:rFonts w:hint="eastAsia" w:ascii="Cambria" w:hAnsi="Cambria" w:cs="宋体"/>
                <w:color w:val="000000"/>
              </w:rPr>
              <w:t>中级（技师）</w:t>
            </w:r>
            <w:r>
              <w:rPr>
                <w:rFonts w:hint="eastAsia" w:ascii="Cambria" w:hAnsi="Gulimfalt" w:cs="宋体"/>
                <w:color w:val="000000"/>
              </w:rPr>
              <w:sym w:font="Wingdings" w:char="00A8"/>
            </w:r>
            <w:r>
              <w:rPr>
                <w:rFonts w:hint="eastAsia" w:ascii="Cambria" w:hAnsi="Cambria" w:cs="宋体"/>
                <w:color w:val="000000"/>
              </w:rPr>
              <w:t>助理级（</w:t>
            </w:r>
            <w:r>
              <w:rPr>
                <w:rFonts w:hint="eastAsia" w:ascii="Cambria" w:hAnsi="Cambria" w:cs="宋体"/>
              </w:rPr>
              <w:t>高级技工</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hint="default" w:ascii="Cambria" w:hAnsi="Cambria" w:eastAsia="宋体" w:cs="Cambria"/>
                <w:color w:val="000000"/>
                <w:spacing w:val="-4"/>
                <w:lang w:val="en-US" w:eastAsia="zh-CN"/>
              </w:rPr>
            </w:pPr>
            <w:r>
              <w:rPr>
                <w:rFonts w:hint="eastAsia" w:ascii="Cambria" w:hAnsi="Cambria" w:cs="Cambria"/>
                <w:color w:val="000000"/>
                <w:spacing w:val="-4"/>
                <w:lang w:val="en-US" w:eastAsia="zh-CN"/>
              </w:rPr>
              <w:t>9.是否为以下职业</w:t>
            </w:r>
            <w:r>
              <w:rPr>
                <w:rFonts w:ascii="Cambria" w:hAnsi="Cambria" w:cs="Cambria"/>
                <w:color w:val="000000"/>
              </w:rPr>
              <w:t>*</w:t>
            </w:r>
            <w:r>
              <w:rPr>
                <w:rFonts w:hint="eastAsia" w:ascii="Cambria" w:hAnsi="Cambria" w:cs="Cambria"/>
                <w:color w:val="000000"/>
                <w:spacing w:val="-4"/>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教师</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医务人员</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12" w:hRule="exact"/>
        </w:trPr>
        <w:tc>
          <w:tcPr>
            <w:tcW w:w="1943" w:type="dxa"/>
            <w:noWrap/>
            <w:vAlign w:val="center"/>
          </w:tcPr>
          <w:p>
            <w:pPr>
              <w:rPr>
                <w:rFonts w:ascii="Cambria" w:hAnsi="Cambria" w:cs="Cambria"/>
                <w:color w:val="000000"/>
              </w:rPr>
            </w:pPr>
            <w:r>
              <w:rPr>
                <w:rFonts w:hint="eastAsia" w:ascii="Cambria" w:hAnsi="Cambria" w:cs="Cambria"/>
                <w:color w:val="000000"/>
                <w:lang w:val="en-US" w:eastAsia="zh-CN"/>
              </w:rPr>
              <w:t>10</w:t>
            </w:r>
            <w:r>
              <w:rPr>
                <w:rFonts w:ascii="Cambria" w:hAnsi="Cambria" w:cs="Cambria"/>
                <w:color w:val="000000"/>
              </w:rPr>
              <w:t>.</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p>
        </w:tc>
        <w:tc>
          <w:tcPr>
            <w:tcW w:w="8419" w:type="dxa"/>
            <w:gridSpan w:val="10"/>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7"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1</w:t>
            </w:r>
            <w:r>
              <w:rPr>
                <w:rFonts w:ascii="Cambria" w:hAnsi="Cambria" w:cs="Cambria"/>
                <w:color w:val="000000"/>
              </w:rPr>
              <w:t>.</w:t>
            </w:r>
            <w:r>
              <w:rPr>
                <w:rFonts w:hint="eastAsia" w:ascii="Cambria" w:hAnsi="Cambria" w:cs="宋体"/>
                <w:color w:val="000000"/>
              </w:rPr>
              <w:t>现居住地</w:t>
            </w:r>
            <w:r>
              <w:rPr>
                <w:rFonts w:ascii="Cambria" w:hAnsi="Cambria" w:cs="Cambria"/>
                <w:color w:val="000000"/>
              </w:rPr>
              <w:t>*</w:t>
            </w:r>
          </w:p>
          <w:p>
            <w:pPr>
              <w:jc w:val="left"/>
              <w:rPr>
                <w:rFonts w:ascii="Cambria" w:hAnsi="Cambria" w:cs="Cambria"/>
                <w:color w:val="000000"/>
              </w:rPr>
            </w:pPr>
            <w:r>
              <w:rPr>
                <w:rFonts w:hint="eastAsia" w:ascii="Cambria" w:hAnsi="Cambria" w:cs="宋体"/>
                <w:color w:val="000000"/>
              </w:rPr>
              <w:t>（住所地址）：</w:t>
            </w:r>
          </w:p>
        </w:tc>
        <w:tc>
          <w:tcPr>
            <w:tcW w:w="8419" w:type="dxa"/>
            <w:gridSpan w:val="10"/>
            <w:noWrap/>
          </w:tcPr>
          <w:p>
            <w:pPr>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35"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2</w:t>
            </w:r>
            <w:r>
              <w:rPr>
                <w:rFonts w:ascii="Cambria" w:hAnsi="Cambria" w:cs="Cambria"/>
                <w:color w:val="000000"/>
              </w:rPr>
              <w:t>.</w:t>
            </w:r>
            <w:r>
              <w:rPr>
                <w:rFonts w:hint="eastAsia" w:ascii="Cambria" w:hAnsi="Cambria" w:cs="宋体"/>
                <w:color w:val="000000"/>
              </w:rPr>
              <w:t>取得</w:t>
            </w:r>
            <w:r>
              <w:rPr>
                <w:rFonts w:hint="eastAsia" w:ascii="Cambria" w:hAnsi="Cambria" w:cs="宋体"/>
                <w:color w:val="000000"/>
                <w:lang w:eastAsia="zh-CN"/>
              </w:rPr>
              <w:t>崖州区城镇</w:t>
            </w:r>
            <w:r>
              <w:rPr>
                <w:rFonts w:hint="eastAsia" w:ascii="Cambria" w:hAnsi="Cambria" w:cs="宋体"/>
                <w:color w:val="000000"/>
              </w:rPr>
              <w:t>户籍时间</w:t>
            </w:r>
            <w:r>
              <w:rPr>
                <w:rFonts w:ascii="Cambria" w:hAnsi="Cambria" w:cs="Cambria"/>
                <w:color w:val="000000"/>
              </w:rPr>
              <w:t>*</w:t>
            </w:r>
            <w:r>
              <w:rPr>
                <w:rFonts w:hint="eastAsia" w:ascii="Cambria" w:hAnsi="Cambria" w:cs="宋体"/>
                <w:color w:val="000000"/>
              </w:rPr>
              <w:t>：</w:t>
            </w:r>
          </w:p>
        </w:tc>
        <w:tc>
          <w:tcPr>
            <w:tcW w:w="4139" w:type="dxa"/>
            <w:gridSpan w:val="6"/>
            <w:vAlign w:val="center"/>
          </w:tcPr>
          <w:p>
            <w:pPr>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4280" w:type="dxa"/>
            <w:gridSpan w:val="4"/>
            <w:vAlign w:val="center"/>
          </w:tcPr>
          <w:p>
            <w:pPr>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3</w:t>
            </w:r>
            <w:r>
              <w:rPr>
                <w:rFonts w:ascii="Cambria" w:hAnsi="Cambria" w:cs="Cambria"/>
                <w:color w:val="000000"/>
              </w:rPr>
              <w:t>.</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64"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4</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4" w:hRule="exact"/>
        </w:trPr>
        <w:tc>
          <w:tcPr>
            <w:tcW w:w="3108" w:type="dxa"/>
            <w:gridSpan w:val="2"/>
            <w:noWrap/>
            <w:vAlign w:val="center"/>
          </w:tcPr>
          <w:p>
            <w:pPr>
              <w:tabs>
                <w:tab w:val="left" w:pos="611"/>
              </w:tabs>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5</w:t>
            </w:r>
            <w:r>
              <w:rPr>
                <w:rFonts w:ascii="Cambria" w:hAnsi="Cambria" w:cs="Cambria"/>
                <w:color w:val="000000"/>
              </w:rPr>
              <w:t>.</w:t>
            </w:r>
            <w:r>
              <w:rPr>
                <w:rFonts w:hint="eastAsia" w:ascii="Cambria" w:hAnsi="Cambria" w:cs="宋体"/>
                <w:color w:val="000000"/>
              </w:rPr>
              <w:t>首次缴纳本市个税时间</w:t>
            </w:r>
            <w:r>
              <w:rPr>
                <w:rFonts w:ascii="Cambria" w:hAnsi="Cambria" w:cs="Cambria"/>
                <w:color w:val="000000"/>
              </w:rPr>
              <w:t>*</w:t>
            </w:r>
          </w:p>
        </w:tc>
        <w:tc>
          <w:tcPr>
            <w:tcW w:w="2664"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6</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5" w:hRule="exact"/>
        </w:trPr>
        <w:tc>
          <w:tcPr>
            <w:tcW w:w="3108" w:type="dxa"/>
            <w:gridSpan w:val="2"/>
            <w:noWrap/>
            <w:vAlign w:val="center"/>
          </w:tcPr>
          <w:p>
            <w:pPr>
              <w:jc w:val="cente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7</w:t>
            </w:r>
            <w:r>
              <w:rPr>
                <w:rFonts w:ascii="Cambria" w:hAnsi="Cambria" w:cs="Cambria"/>
                <w:color w:val="000000"/>
              </w:rPr>
              <w:t>.</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hint="eastAsia" w:ascii="Cambria" w:hAnsi="Gulimfalt" w:cs="宋体"/>
                <w:color w:val="000000"/>
                <w:lang w:eastAsia="zh-CN"/>
              </w:rPr>
              <w:t>及纳税人识别号</w:t>
            </w:r>
            <w:r>
              <w:rPr>
                <w:rFonts w:ascii="Cambria" w:hAnsi="Gulimfalt" w:cs="Cambria"/>
                <w:color w:val="000000"/>
              </w:rPr>
              <w:t>*</w:t>
            </w:r>
            <w:r>
              <w:rPr>
                <w:rFonts w:ascii="Cambria" w:hAnsi="Cambria" w:cs="Cambria"/>
                <w:color w:val="000000"/>
              </w:rPr>
              <w:t>:</w:t>
            </w:r>
          </w:p>
        </w:tc>
        <w:tc>
          <w:tcPr>
            <w:tcW w:w="4791" w:type="dxa"/>
            <w:gridSpan w:val="7"/>
            <w:vAlign w:val="center"/>
          </w:tcPr>
          <w:p>
            <w:pPr>
              <w:jc w:val="center"/>
              <w:rPr>
                <w:rFonts w:ascii="Cambria" w:hAnsi="Cambria" w:cs="Cambria"/>
                <w:color w:val="000000"/>
              </w:rPr>
            </w:pPr>
          </w:p>
        </w:tc>
        <w:tc>
          <w:tcPr>
            <w:tcW w:w="2463" w:type="dxa"/>
            <w:gridSpan w:val="2"/>
            <w:vAlign w:val="center"/>
          </w:tcPr>
          <w:p>
            <w:pPr>
              <w:jc w:val="center"/>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正式</w:t>
            </w:r>
            <w:r>
              <w:rPr>
                <w:rFonts w:hint="eastAsia" w:ascii="Cambria" w:hAnsi="Gulimfalt" w:cs="宋体"/>
                <w:color w:val="000000"/>
              </w:rPr>
              <w:sym w:font="Wingdings" w:char="00A8"/>
            </w:r>
            <w:r>
              <w:rPr>
                <w:rFonts w:hint="eastAsia" w:ascii="Cambria" w:hAnsi="Gulimfalt" w:cs="宋体"/>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82" w:hRule="exact"/>
        </w:trPr>
        <w:tc>
          <w:tcPr>
            <w:tcW w:w="10362" w:type="dxa"/>
            <w:gridSpan w:val="11"/>
            <w:noWrap/>
            <w:vAlign w:val="center"/>
          </w:tcPr>
          <w:p>
            <w:pPr>
              <w:snapToGrid w:val="0"/>
              <w:spacing w:line="264" w:lineRule="auto"/>
              <w:ind w:left="31680" w:hanging="2730" w:hangingChars="1300"/>
              <w:rPr>
                <w:rFonts w:ascii="Cambria" w:hAnsi="Cambria" w:cs="Cambria"/>
                <w:color w:val="auto"/>
              </w:rPr>
            </w:pPr>
            <w:r>
              <w:rPr>
                <w:rFonts w:ascii="Cambria" w:hAnsi="Cambria" w:cs="Cambria"/>
                <w:color w:val="000000"/>
              </w:rPr>
              <w:t>1</w:t>
            </w:r>
            <w:r>
              <w:rPr>
                <w:rFonts w:hint="eastAsia" w:ascii="Cambria" w:hAnsi="Cambria" w:cs="Cambria"/>
                <w:color w:val="000000"/>
                <w:lang w:val="en-US" w:eastAsia="zh-CN"/>
              </w:rPr>
              <w:t>8</w:t>
            </w:r>
            <w:r>
              <w:rPr>
                <w:rFonts w:ascii="Cambria" w:hAnsi="Cambria" w:cs="Cambria"/>
                <w:color w:val="000000"/>
              </w:rPr>
              <w:t>.</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p>
          <w:p>
            <w:pPr>
              <w:snapToGrid w:val="0"/>
              <w:spacing w:line="264" w:lineRule="auto"/>
              <w:ind w:firstLine="2100" w:firstLineChars="1000"/>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p>
          <w:p>
            <w:pPr>
              <w:snapToGrid w:val="0"/>
              <w:spacing w:line="264" w:lineRule="auto"/>
              <w:ind w:firstLine="2100" w:firstLineChars="1000"/>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98"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9</w:t>
            </w:r>
            <w:r>
              <w:rPr>
                <w:rFonts w:ascii="Cambria" w:hAnsi="Cambria" w:cs="Cambria"/>
                <w:color w:val="000000"/>
              </w:rPr>
              <w:t>.</w:t>
            </w:r>
            <w:r>
              <w:rPr>
                <w:rFonts w:hint="eastAsia" w:ascii="Cambria" w:hAnsi="Cambria" w:cs="宋体"/>
                <w:color w:val="000000"/>
              </w:rPr>
              <w:t>所属人才类别</w:t>
            </w:r>
            <w:r>
              <w:rPr>
                <w:rFonts w:hint="eastAsia" w:ascii="Cambria" w:hAnsi="Gulimfalt" w:cs="宋体"/>
                <w:color w:val="000000"/>
              </w:rPr>
              <w:t>：</w:t>
            </w:r>
          </w:p>
        </w:tc>
        <w:tc>
          <w:tcPr>
            <w:tcW w:w="7254" w:type="dxa"/>
            <w:gridSpan w:val="9"/>
            <w:vAlign w:val="center"/>
          </w:tcPr>
          <w:p>
            <w:pPr>
              <w:rPr>
                <w:rFonts w:ascii="Cambria" w:hAnsi="Cambria" w:cs="Cambria"/>
                <w:color w:val="000000"/>
                <w:spacing w:val="-12"/>
              </w:rPr>
            </w:pPr>
            <w:r>
              <w:rPr>
                <w:rFonts w:hint="eastAsia" w:ascii="Cambria" w:hAnsi="Cambria" w:cs="宋体"/>
                <w:color w:val="000000"/>
              </w:rPr>
              <w:t>人才类别：</w:t>
            </w:r>
            <w:r>
              <w:rPr>
                <w:rFonts w:ascii="Cambria" w:hAnsi="Cambria" w:cs="Cambria"/>
                <w:color w:val="000000"/>
              </w:rPr>
              <w:t xml:space="preserve">  </w:t>
            </w:r>
            <w:r>
              <w:rPr>
                <w:rFonts w:hint="eastAsia" w:ascii="Cambria" w:hAnsi="Gulimfalt" w:cs="宋体"/>
                <w:color w:val="auto"/>
              </w:rPr>
              <w:sym w:font="Wingdings" w:char="00A8"/>
            </w:r>
            <w:r>
              <w:rPr>
                <w:rFonts w:hint="eastAsia" w:ascii="Cambria" w:hAnsi="Cambria" w:cs="宋体"/>
                <w:color w:val="000000"/>
              </w:rPr>
              <w:t>普通人才</w:t>
            </w:r>
            <w:r>
              <w:rPr>
                <w:rFonts w:hint="eastAsia" w:ascii="Cambria" w:hAnsi="Gulimfalt" w:cs="宋体"/>
                <w:color w:val="auto"/>
              </w:rPr>
              <w:sym w:font="Wingdings" w:char="00A8"/>
            </w:r>
            <w:r>
              <w:rPr>
                <w:rFonts w:hint="eastAsia" w:ascii="Cambria" w:hAnsi="Cambria" w:cs="宋体"/>
                <w:color w:val="000000"/>
              </w:rPr>
              <w:t>高层次人才</w:t>
            </w:r>
            <w:r>
              <w:rPr>
                <w:rFonts w:hint="eastAsia" w:ascii="Cambria" w:hAnsi="Gulimfalt" w:cs="宋体"/>
                <w:color w:val="auto"/>
              </w:rPr>
              <w:sym w:font="Wingdings" w:char="00A8"/>
            </w:r>
            <w:r>
              <w:rPr>
                <w:rFonts w:hint="eastAsia" w:ascii="Cambria" w:hAnsi="Cambria" w:cs="宋体"/>
                <w:color w:val="000000"/>
              </w:rPr>
              <w:t>急需紧缺人才</w:t>
            </w:r>
            <w:r>
              <w:rPr>
                <w:rFonts w:hint="eastAsia" w:ascii="Cambria" w:hAnsi="Gulimfalt" w:cs="宋体"/>
                <w:color w:val="auto"/>
              </w:rPr>
              <w:sym w:font="Wingdings" w:char="00A8"/>
            </w:r>
            <w:r>
              <w:rPr>
                <w:rFonts w:hint="eastAsia" w:ascii="Cambria" w:hAnsi="Cambria" w:cs="宋体"/>
                <w:color w:val="000000"/>
              </w:rPr>
              <w:t>柔性引进高层次人才</w:t>
            </w:r>
            <w:r>
              <w:rPr>
                <w:rFonts w:hint="eastAsia" w:ascii="Cambria" w:hAnsi="Gulimfalt" w:cs="宋体"/>
                <w:color w:val="000000"/>
              </w:rPr>
              <w:sym w:font="Wingdings" w:char="00A8"/>
            </w:r>
            <w:r>
              <w:rPr>
                <w:rFonts w:hint="eastAsia" w:ascii="Cambria" w:hAnsi="Cambria" w:cs="宋体"/>
                <w:color w:val="000000"/>
              </w:rPr>
              <w:t>公开招录、公开选调、调任、转任的公务员公开招录、公开选调、调任、转任到</w:t>
            </w:r>
            <w:r>
              <w:rPr>
                <w:rFonts w:hint="eastAsia" w:ascii="Cambria" w:hAnsi="Cambria" w:cs="宋体"/>
                <w:color w:val="000000"/>
                <w:lang w:eastAsia="zh-CN"/>
              </w:rPr>
              <w:t>三亚市崖州区</w:t>
            </w:r>
            <w:r>
              <w:rPr>
                <w:rFonts w:hint="eastAsia" w:ascii="Cambria" w:hAnsi="Cambria" w:cs="宋体"/>
                <w:color w:val="000000"/>
              </w:rPr>
              <w:t>(含中央驻琼单位和省直单位)的公务员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49" w:hRule="exact"/>
        </w:trPr>
        <w:tc>
          <w:tcPr>
            <w:tcW w:w="10362" w:type="dxa"/>
            <w:gridSpan w:val="11"/>
            <w:noWrap/>
          </w:tcPr>
          <w:p>
            <w:pPr>
              <w:rPr>
                <w:rFonts w:ascii="Cambria" w:hAnsi="Cambria" w:cs="Cambria"/>
                <w:color w:val="000000"/>
              </w:rPr>
            </w:pPr>
            <w:r>
              <w:rPr>
                <w:rFonts w:hint="eastAsia" w:ascii="Cambria" w:hAnsi="Cambria" w:cs="Cambria"/>
                <w:color w:val="000000"/>
                <w:lang w:val="en-US" w:eastAsia="zh-CN"/>
              </w:rPr>
              <w:t>20</w:t>
            </w:r>
            <w:r>
              <w:rPr>
                <w:rFonts w:ascii="Cambria" w:hAnsi="Cambria" w:cs="Cambria"/>
                <w:color w:val="000000"/>
              </w:rPr>
              <w:t>.</w:t>
            </w:r>
            <w:r>
              <w:rPr>
                <w:rFonts w:hint="eastAsia" w:ascii="Cambria" w:hAnsi="Cambria" w:cs="宋体"/>
                <w:color w:val="000000"/>
              </w:rPr>
              <w:t>员工所属企业迁入海南省方式：</w:t>
            </w:r>
          </w:p>
          <w:p>
            <w:pPr>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000000"/>
              </w:rPr>
              <w:t>由省外整体迁入海南的企业总部或区域总部的随迁员工</w:t>
            </w:r>
          </w:p>
          <w:p>
            <w:pPr>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000000"/>
              </w:rPr>
              <w:t>经认定的综合型总部企业，符合我省规定的引进人才标准的员工</w:t>
            </w:r>
          </w:p>
          <w:p>
            <w:pPr>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000000"/>
              </w:rPr>
              <w:t>经认定的区域型总部、高成长型总部、跨国公司地区总部、国际组织（机构）地区总部或重大招商项目单位</w:t>
            </w:r>
          </w:p>
        </w:tc>
      </w:tr>
    </w:tbl>
    <w:p>
      <w:pPr>
        <w:rPr>
          <w:rFonts w:ascii="Cambria" w:hAnsi="Cambria" w:cs="Cambria"/>
          <w:b/>
          <w:bCs/>
          <w:color w:val="000000"/>
        </w:r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1</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5"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71"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Cambria" w:cs="Cambria"/>
          <w:b/>
          <w:bCs/>
          <w:color w:val="000000"/>
        </w:rPr>
        <w:sectPr>
          <w:pgSz w:w="11906" w:h="16838"/>
          <w:pgMar w:top="737" w:right="1134" w:bottom="737" w:left="1134" w:header="851" w:footer="680" w:gutter="0"/>
          <w:pgNumType w:fmt="decimal"/>
          <w:cols w:space="720" w:num="1"/>
          <w:docGrid w:type="lines" w:linePitch="312" w:charSpace="0"/>
        </w:sectPr>
      </w:pPr>
    </w:p>
    <w:p>
      <w:pPr>
        <w:rPr>
          <w:rFonts w:ascii="Cambria" w:hAnsi="Gulimfalt"/>
          <w:b/>
          <w:bCs/>
          <w:color w:val="000000"/>
        </w:r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2</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74"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3</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6"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6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02"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4</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9"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2"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rPr>
      </w:pPr>
    </w:p>
    <w:p>
      <w:pPr>
        <w:rPr>
          <w:rFonts w:ascii="Cambria" w:hAnsi="Cambria" w:cs="Cambria"/>
          <w:b/>
          <w:bCs/>
          <w:color w:val="000000"/>
          <w:sz w:val="30"/>
          <w:szCs w:val="30"/>
        </w:rPr>
      </w:pPr>
      <w:r>
        <w:rPr>
          <w:rFonts w:hint="eastAsia" w:ascii="Cambria" w:hAnsi="Cambria" w:cs="宋体"/>
          <w:b/>
          <w:bCs/>
          <w:color w:val="000000"/>
          <w:sz w:val="30"/>
          <w:szCs w:val="30"/>
        </w:rPr>
        <w:t>第三部分：其他信息</w:t>
      </w:r>
    </w:p>
    <w:p/>
    <w:tbl>
      <w:tblPr>
        <w:tblStyle w:val="6"/>
        <w:tblpPr w:leftFromText="180" w:rightFromText="180" w:vertAnchor="text" w:horzAnchor="margin" w:tblpXSpec="center" w:tblpY="2"/>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5343"/>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5343" w:type="dxa"/>
            <w:noWrap/>
            <w:vAlign w:val="center"/>
          </w:tcPr>
          <w:p>
            <w:pPr>
              <w:jc w:val="left"/>
              <w:rPr>
                <w:rFonts w:ascii="Cambria" w:hAnsi="Cambria" w:cs="Cambria"/>
                <w:spacing w:val="-12"/>
              </w:rPr>
            </w:pPr>
            <w:r>
              <w:rPr>
                <w:rFonts w:ascii="Cambria" w:hAnsi="Cambria" w:cs="Cambria"/>
                <w:spacing w:val="-12"/>
              </w:rPr>
              <w:t xml:space="preserve">1. </w:t>
            </w:r>
            <w:r>
              <w:rPr>
                <w:rFonts w:hint="eastAsia" w:ascii="Cambria" w:hAnsi="Cambria" w:cs="宋体"/>
                <w:spacing w:val="-12"/>
              </w:rPr>
              <w:t>是否有残疾：</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c>
          <w:tcPr>
            <w:tcW w:w="4881" w:type="dxa"/>
            <w:noWrap/>
            <w:vAlign w:val="center"/>
          </w:tcPr>
          <w:p>
            <w:pPr>
              <w:jc w:val="left"/>
              <w:rPr>
                <w:rFonts w:ascii="Cambria" w:hAnsi="Cambria" w:cs="Cambria"/>
                <w:spacing w:val="-12"/>
              </w:rPr>
            </w:pPr>
            <w:r>
              <w:rPr>
                <w:rFonts w:ascii="Cambria" w:hAnsi="Cambria" w:cs="Cambria"/>
                <w:spacing w:val="-12"/>
              </w:rPr>
              <w:t xml:space="preserve">2. </w:t>
            </w:r>
            <w:r>
              <w:rPr>
                <w:rFonts w:hint="eastAsia" w:ascii="Cambria" w:hAnsi="Cambria" w:cs="宋体"/>
                <w:color w:val="000000"/>
              </w:rPr>
              <w:t>残疾等级：</w:t>
            </w:r>
            <w:r>
              <w:rPr>
                <w:rFonts w:hint="eastAsia" w:ascii="Cambria" w:hAnsi="Gulimfalt" w:cs="宋体"/>
                <w:color w:val="auto"/>
              </w:rPr>
              <w:sym w:font="Wingdings" w:char="00A8"/>
            </w:r>
            <w:r>
              <w:rPr>
                <w:rFonts w:hint="eastAsia" w:ascii="Cambria" w:hAnsi="Gulimfalt" w:cs="宋体"/>
                <w:color w:val="000000"/>
              </w:rPr>
              <w:t>一级</w:t>
            </w:r>
            <w:r>
              <w:rPr>
                <w:rFonts w:hint="eastAsia" w:ascii="Cambria" w:hAnsi="Gulimfalt" w:cs="宋体"/>
                <w:color w:val="auto"/>
              </w:rPr>
              <w:sym w:font="Wingdings" w:char="00A8"/>
            </w:r>
            <w:r>
              <w:rPr>
                <w:rFonts w:hint="eastAsia" w:ascii="Cambria" w:hAnsi="Gulimfalt" w:cs="宋体"/>
                <w:color w:val="000000"/>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 xml:space="preserve">3. </w:t>
            </w:r>
            <w:r>
              <w:rPr>
                <w:rFonts w:hint="eastAsia" w:ascii="Cambria" w:hAnsi="Cambria" w:cs="宋体"/>
                <w:spacing w:val="-12"/>
              </w:rPr>
              <w:t>是否为抚恤定补优抚对象：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4.</w:t>
            </w:r>
            <w:r>
              <w:rPr>
                <w:rFonts w:hint="eastAsia" w:ascii="Cambria" w:hAnsi="Cambria" w:cs="宋体"/>
                <w:color w:val="000000"/>
              </w:rPr>
              <w:t>申请人或共同申请人是否属于省、部级以上劳模：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5.</w:t>
            </w:r>
            <w:r>
              <w:rPr>
                <w:rFonts w:hint="eastAsia" w:ascii="Cambria" w:hAnsi="Cambria" w:cs="宋体"/>
                <w:color w:val="000000"/>
              </w:rPr>
              <w:t>申请人或共同申请人是否荣立二等功及以上的复转军人：</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ascii="Cambria" w:hAnsi="Cambria" w:cs="Cambria"/>
                <w:color w:val="000000"/>
                <w:spacing w:val="-12"/>
              </w:rPr>
              <w:t>6.</w:t>
            </w:r>
            <w:r>
              <w:rPr>
                <w:rFonts w:hint="eastAsia" w:ascii="Cambria" w:hAnsi="Cambria" w:cs="宋体"/>
                <w:color w:val="000000"/>
              </w:rPr>
              <w:t>申请人和共同申请人现居住房鉴定是否属于</w:t>
            </w:r>
            <w:r>
              <w:rPr>
                <w:rFonts w:ascii="Cambria" w:hAnsi="Cambria" w:cs="Cambria"/>
                <w:color w:val="000000"/>
              </w:rPr>
              <w:t>D</w:t>
            </w:r>
            <w:r>
              <w:rPr>
                <w:rFonts w:hint="eastAsia" w:ascii="Cambria" w:hAnsi="Cambria" w:cs="宋体"/>
                <w:color w:val="000000"/>
              </w:rPr>
              <w:t>级危房：</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hint="eastAsia" w:ascii="Cambria" w:hAnsi="Cambria" w:cs="Cambria"/>
                <w:color w:val="auto"/>
                <w:spacing w:val="-12"/>
                <w:lang w:val="en-US" w:eastAsia="zh-CN"/>
              </w:rPr>
              <w:t>7.申请人或共同申请人是否已纳入现价商品房和经济适用房轮候对象：</w:t>
            </w:r>
            <w:r>
              <w:rPr>
                <w:rFonts w:hint="eastAsia" w:ascii="Cambria" w:hAnsi="Gulimfalt" w:cs="宋体"/>
                <w:color w:val="auto"/>
              </w:rPr>
              <w:sym w:font="Wingdings" w:char="00A8"/>
            </w:r>
            <w:r>
              <w:rPr>
                <w:rFonts w:hint="eastAsia" w:ascii="Cambria" w:hAnsi="Gulimfalt" w:cs="宋体"/>
                <w:color w:val="auto"/>
              </w:rPr>
              <w:t>是</w:t>
            </w:r>
            <w:r>
              <w:rPr>
                <w:rFonts w:hint="eastAsia" w:ascii="Cambria" w:hAnsi="Gulimfalt" w:cs="宋体"/>
                <w:color w:val="auto"/>
              </w:rPr>
              <w:sym w:font="Wingdings" w:char="00A8"/>
            </w:r>
            <w:r>
              <w:rPr>
                <w:rFonts w:hint="eastAsia" w:ascii="Cambria" w:hAnsi="Gulimfalt" w:cs="宋体"/>
                <w:color w:val="auto"/>
              </w:rPr>
              <w:t>否</w:t>
            </w:r>
          </w:p>
        </w:tc>
      </w:tr>
    </w:tbl>
    <w:p>
      <w:pPr>
        <w:sectPr>
          <w:pgSz w:w="11906" w:h="16838"/>
          <w:pgMar w:top="737" w:right="1134" w:bottom="737" w:left="1134" w:header="851" w:footer="680" w:gutter="0"/>
          <w:pgNumType w:fmt="decimal"/>
          <w:cols w:space="720" w:num="1"/>
          <w:docGrid w:type="lines" w:linePitch="312" w:charSpace="0"/>
        </w:sect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（申请人填报）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系我村（居）人员，该同志及家庭成员（配偶和未成年子女）目前在我村（居）辖区内无自建住房。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村（居）委会（公章）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（是/否）在本单位购买或分配过住房，该同志未享受过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（申请人配偶填报）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（是/否）在本单位购买或分配过住房，该同志未享受过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both"/>
        <w:rPr>
          <w:rFonts w:hint="eastAsia" w:ascii="方正小标宋简体" w:hAnsi="方正小标宋简体" w:eastAsia="方正小标宋简体" w:cs="方正小标宋简体"/>
          <w:sz w:val="28"/>
          <w:szCs w:val="28"/>
          <w:lang w:val="en-US" w:eastAsia="zh-CN"/>
        </w:rPr>
      </w:pPr>
    </w:p>
    <w:p/>
    <w:p/>
    <w:p/>
    <w:p/>
    <w:p/>
    <w:p/>
    <w:p/>
    <w:p/>
    <w:p>
      <w:pPr>
        <w:spacing w:line="700" w:lineRule="exact"/>
        <w:jc w:val="both"/>
        <w:rPr>
          <w:rFonts w:hint="eastAsia" w:ascii="方正小标宋_GBK" w:eastAsia="方正小标宋_GBK"/>
          <w:spacing w:val="30"/>
          <w:sz w:val="44"/>
          <w:szCs w:val="44"/>
        </w:rPr>
      </w:pPr>
    </w:p>
    <w:p>
      <w:pPr>
        <w:spacing w:line="700" w:lineRule="exact"/>
        <w:jc w:val="both"/>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eastAsia="方正小标宋_GBK"/>
          <w:spacing w:val="30"/>
          <w:sz w:val="44"/>
          <w:szCs w:val="44"/>
        </w:rPr>
      </w:pPr>
      <w:r>
        <w:rPr>
          <w:rFonts w:hint="eastAsia" w:ascii="方正小标宋_GBK" w:eastAsia="方正小标宋_GBK"/>
          <w:spacing w:val="30"/>
          <w:sz w:val="44"/>
          <w:szCs w:val="44"/>
        </w:rPr>
        <w:t>审核意见</w:t>
      </w:r>
    </w:p>
    <w:p>
      <w:pPr>
        <w:spacing w:line="400" w:lineRule="exact"/>
        <w:ind w:right="130" w:rightChars="62"/>
        <w:jc w:val="center"/>
        <w:rPr>
          <w:rFonts w:hint="eastAsia"/>
          <w:sz w:val="28"/>
          <w:lang w:eastAsia="zh-CN"/>
        </w:rPr>
      </w:pPr>
      <w:r>
        <w:rPr>
          <w:rFonts w:hint="eastAsia"/>
          <w:sz w:val="28"/>
          <w:lang w:eastAsia="zh-CN"/>
        </w:rPr>
        <w:t>（崖州区城镇从业居民家庭）</w:t>
      </w:r>
    </w:p>
    <w:tbl>
      <w:tblPr>
        <w:tblStyle w:val="6"/>
        <w:tblW w:w="97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67"/>
        <w:gridCol w:w="7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初审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218" w:beforeLines="7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both"/>
              <w:rPr>
                <w:rFonts w:hint="eastAsia"/>
                <w:sz w:val="28"/>
              </w:rPr>
            </w:pPr>
            <w:r>
              <w:rPr>
                <w:rFonts w:hint="eastAsia"/>
                <w:sz w:val="28"/>
                <w:lang w:eastAsia="zh-CN"/>
              </w:rPr>
              <w:t>复</w:t>
            </w:r>
            <w:r>
              <w:rPr>
                <w:rFonts w:hint="eastAsia"/>
                <w:sz w:val="28"/>
              </w:rPr>
              <w:t>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sz w:val="28"/>
              </w:rPr>
            </w:pPr>
            <w:r>
              <w:rPr>
                <w:rFonts w:hint="eastAsia"/>
                <w:sz w:val="28"/>
              </w:rPr>
              <w:t xml:space="preserve">                </w:t>
            </w:r>
            <w:r>
              <w:rPr>
                <w:rFonts w:hint="eastAsia"/>
                <w:sz w:val="28"/>
                <w:lang w:val="en-US" w:eastAsia="zh-CN"/>
              </w:rPr>
              <w:t xml:space="preserve">       </w:t>
            </w:r>
            <w:r>
              <w:rPr>
                <w:rFonts w:hint="eastAsia"/>
                <w:sz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市住房保障</w:t>
            </w:r>
          </w:p>
          <w:p>
            <w:pPr>
              <w:spacing w:line="380" w:lineRule="exact"/>
              <w:jc w:val="center"/>
              <w:rPr>
                <w:rFonts w:hint="eastAsia"/>
                <w:sz w:val="28"/>
              </w:rPr>
            </w:pPr>
            <w:r>
              <w:rPr>
                <w:rFonts w:hint="eastAsia"/>
                <w:sz w:val="28"/>
              </w:rPr>
              <w:t>管理中心</w:t>
            </w:r>
          </w:p>
          <w:p>
            <w:pPr>
              <w:spacing w:line="380" w:lineRule="exact"/>
              <w:jc w:val="center"/>
              <w:rPr>
                <w:rFonts w:hint="eastAsia"/>
                <w:sz w:val="28"/>
              </w:rPr>
            </w:pPr>
            <w:r>
              <w:rPr>
                <w:rFonts w:hint="eastAsia"/>
                <w:sz w:val="28"/>
                <w:lang w:eastAsia="zh-CN"/>
              </w:rPr>
              <w:t>终</w:t>
            </w:r>
            <w:r>
              <w:rPr>
                <w:rFonts w:hint="eastAsia"/>
                <w:sz w:val="28"/>
              </w:rPr>
              <w:t>审意见</w:t>
            </w:r>
          </w:p>
        </w:tc>
        <w:tc>
          <w:tcPr>
            <w:tcW w:w="7977" w:type="dxa"/>
            <w:noWrap w:val="0"/>
            <w:vAlign w:val="center"/>
          </w:tcPr>
          <w:p>
            <w:pPr>
              <w:spacing w:line="400" w:lineRule="exact"/>
              <w:ind w:firstLine="560" w:firstLineChars="200"/>
              <w:rPr>
                <w:rFonts w:hint="eastAsia"/>
                <w:spacing w:val="8"/>
                <w:sz w:val="28"/>
                <w:szCs w:val="28"/>
              </w:rPr>
            </w:pPr>
            <w:r>
              <w:rPr>
                <w:rFonts w:hint="eastAsia"/>
                <w:sz w:val="28"/>
                <w:szCs w:val="28"/>
              </w:rPr>
              <w:t>经审查，并公示无异议</w:t>
            </w:r>
            <w:r>
              <w:rPr>
                <w:rFonts w:hint="eastAsia"/>
                <w:sz w:val="28"/>
                <w:szCs w:val="28"/>
                <w:lang w:eastAsia="zh-CN"/>
              </w:rPr>
              <w:t>，</w:t>
            </w:r>
            <w:r>
              <w:rPr>
                <w:rFonts w:hint="eastAsia"/>
                <w:sz w:val="28"/>
                <w:szCs w:val="28"/>
                <w:u w:val="single"/>
              </w:rPr>
              <w:t xml:space="preserve">         </w:t>
            </w:r>
            <w:r>
              <w:rPr>
                <w:rFonts w:hint="eastAsia"/>
                <w:sz w:val="28"/>
                <w:szCs w:val="28"/>
              </w:rPr>
              <w:t>同</w:t>
            </w:r>
            <w:r>
              <w:rPr>
                <w:rFonts w:hint="eastAsia"/>
                <w:spacing w:val="8"/>
                <w:sz w:val="28"/>
                <w:szCs w:val="28"/>
              </w:rPr>
              <w:t>志家庭符合购买</w:t>
            </w:r>
            <w:r>
              <w:rPr>
                <w:rFonts w:hint="eastAsia"/>
                <w:sz w:val="28"/>
                <w:lang w:eastAsia="zh-CN"/>
              </w:rPr>
              <w:t>安居型</w:t>
            </w:r>
            <w:r>
              <w:rPr>
                <w:rFonts w:hint="eastAsia"/>
                <w:sz w:val="28"/>
              </w:rPr>
              <w:t>商品住房</w:t>
            </w:r>
            <w:r>
              <w:rPr>
                <w:rFonts w:hint="eastAsia"/>
                <w:spacing w:val="8"/>
                <w:sz w:val="28"/>
                <w:szCs w:val="28"/>
              </w:rPr>
              <w:t>条件。</w:t>
            </w:r>
          </w:p>
          <w:p>
            <w:pPr>
              <w:spacing w:line="400" w:lineRule="exact"/>
              <w:ind w:left="464" w:leftChars="100" w:right="296" w:rightChars="141" w:hanging="254" w:hangingChars="91"/>
              <w:rPr>
                <w:rFonts w:hint="eastAsia"/>
                <w:sz w:val="28"/>
                <w:szCs w:val="28"/>
              </w:rPr>
            </w:pPr>
          </w:p>
          <w:p>
            <w:pPr>
              <w:spacing w:line="180" w:lineRule="exact"/>
              <w:ind w:left="464" w:leftChars="100" w:right="296" w:rightChars="141" w:hanging="254" w:hangingChars="91"/>
              <w:rPr>
                <w:rFonts w:hint="eastAsia"/>
                <w:sz w:val="28"/>
                <w:szCs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77" w:hRule="atLeast"/>
          <w:jc w:val="center"/>
        </w:trPr>
        <w:tc>
          <w:tcPr>
            <w:tcW w:w="1767" w:type="dxa"/>
            <w:noWrap w:val="0"/>
            <w:textDirection w:val="tbRlV"/>
            <w:vAlign w:val="center"/>
          </w:tcPr>
          <w:p>
            <w:pPr>
              <w:spacing w:line="380" w:lineRule="exact"/>
              <w:ind w:left="113" w:right="113"/>
              <w:jc w:val="center"/>
              <w:rPr>
                <w:rFonts w:hint="eastAsia"/>
                <w:sz w:val="28"/>
              </w:rPr>
            </w:pPr>
            <w:r>
              <w:rPr>
                <w:rFonts w:hint="eastAsia"/>
                <w:sz w:val="28"/>
              </w:rPr>
              <w:t>备    注</w:t>
            </w:r>
          </w:p>
        </w:tc>
        <w:tc>
          <w:tcPr>
            <w:tcW w:w="7977" w:type="dxa"/>
            <w:noWrap w:val="0"/>
            <w:vAlign w:val="center"/>
          </w:tcPr>
          <w:p>
            <w:pPr>
              <w:spacing w:line="380" w:lineRule="exact"/>
              <w:rPr>
                <w:rFonts w:hint="eastAsia"/>
                <w:sz w:val="28"/>
              </w:rPr>
            </w:pPr>
          </w:p>
        </w:tc>
      </w:tr>
    </w:tbl>
    <w:p>
      <w:pPr>
        <w:spacing w:line="80" w:lineRule="exact"/>
        <w:rPr>
          <w:rFonts w:hint="eastAsia"/>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eastAsia="方正小标宋_GBK"/>
          <w:spacing w:val="30"/>
          <w:sz w:val="44"/>
          <w:szCs w:val="44"/>
        </w:rPr>
      </w:pPr>
      <w:r>
        <w:rPr>
          <w:rFonts w:hint="eastAsia" w:ascii="方正小标宋_GBK" w:eastAsia="方正小标宋_GBK"/>
          <w:spacing w:val="30"/>
          <w:sz w:val="44"/>
          <w:szCs w:val="44"/>
        </w:rPr>
        <w:t>审核意见</w:t>
      </w:r>
    </w:p>
    <w:p>
      <w:pPr>
        <w:spacing w:line="400" w:lineRule="exact"/>
        <w:ind w:right="130" w:rightChars="62"/>
        <w:jc w:val="center"/>
        <w:rPr>
          <w:rFonts w:hint="eastAsia"/>
          <w:sz w:val="28"/>
          <w:lang w:eastAsia="zh-CN"/>
        </w:rPr>
      </w:pPr>
      <w:r>
        <w:rPr>
          <w:rFonts w:hint="eastAsia"/>
          <w:sz w:val="28"/>
          <w:lang w:eastAsia="zh-CN"/>
        </w:rPr>
        <w:t>（引进人才）</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67"/>
        <w:gridCol w:w="7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初审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经</w:t>
            </w:r>
            <w:r>
              <w:rPr>
                <w:rFonts w:hint="eastAsia"/>
                <w:sz w:val="28"/>
                <w:lang w:val="en-US" w:eastAsia="zh-CN"/>
              </w:rPr>
              <w:t>审核</w:t>
            </w:r>
            <w:r>
              <w:rPr>
                <w:rFonts w:hint="eastAsia"/>
                <w:sz w:val="28"/>
                <w:lang w:eastAsia="zh-CN"/>
              </w:rPr>
              <w:t>，</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218" w:beforeLines="7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72" w:hRule="exact"/>
          <w:jc w:val="center"/>
        </w:trPr>
        <w:tc>
          <w:tcPr>
            <w:tcW w:w="1767" w:type="dxa"/>
            <w:noWrap w:val="0"/>
            <w:vAlign w:val="center"/>
          </w:tcPr>
          <w:p>
            <w:pPr>
              <w:spacing w:line="380" w:lineRule="exact"/>
              <w:jc w:val="center"/>
              <w:rPr>
                <w:rFonts w:hint="eastAsia" w:eastAsia="宋体"/>
                <w:sz w:val="28"/>
                <w:lang w:eastAsia="zh-CN"/>
              </w:rPr>
            </w:pPr>
            <w:r>
              <w:rPr>
                <w:rFonts w:hint="eastAsia"/>
                <w:sz w:val="28"/>
                <w:lang w:eastAsia="zh-CN"/>
              </w:rPr>
              <w:t>区委组织部意见</w:t>
            </w:r>
          </w:p>
        </w:tc>
        <w:tc>
          <w:tcPr>
            <w:tcW w:w="7977" w:type="dxa"/>
            <w:noWrap w:val="0"/>
            <w:vAlign w:val="center"/>
          </w:tcPr>
          <w:p>
            <w:pPr>
              <w:spacing w:before="312" w:beforeLines="100" w:line="400" w:lineRule="exact"/>
              <w:rPr>
                <w:rFonts w:hint="eastAsia"/>
                <w:sz w:val="28"/>
                <w:lang w:eastAsia="zh-CN"/>
              </w:rPr>
            </w:pPr>
            <w:r>
              <w:rPr>
                <w:rFonts w:hint="eastAsia"/>
                <w:sz w:val="28"/>
              </w:rPr>
              <w:t>经审查</w:t>
            </w:r>
            <w:r>
              <w:rPr>
                <w:rFonts w:hint="eastAsia"/>
                <w:sz w:val="28"/>
                <w:lang w:eastAsia="zh-CN"/>
              </w:rPr>
              <w:t>，</w:t>
            </w:r>
            <w:r>
              <w:rPr>
                <w:rFonts w:hint="eastAsia"/>
                <w:sz w:val="28"/>
                <w:u w:val="single"/>
              </w:rPr>
              <w:t xml:space="preserve">         </w:t>
            </w:r>
            <w:r>
              <w:rPr>
                <w:rFonts w:hint="eastAsia"/>
                <w:sz w:val="28"/>
                <w:lang w:eastAsia="zh-CN"/>
              </w:rPr>
              <w:t>同志</w:t>
            </w:r>
            <w:r>
              <w:rPr>
                <w:rFonts w:hint="eastAsia"/>
                <w:sz w:val="28"/>
                <w:u w:val="single"/>
                <w:lang w:val="en-US" w:eastAsia="zh-CN"/>
              </w:rPr>
              <w:t xml:space="preserve">   </w:t>
            </w:r>
            <w:r>
              <w:rPr>
                <w:rFonts w:hint="eastAsia"/>
                <w:sz w:val="28"/>
                <w:lang w:eastAsia="zh-CN"/>
              </w:rPr>
              <w:t>（是</w:t>
            </w:r>
            <w:r>
              <w:rPr>
                <w:rFonts w:hint="eastAsia"/>
                <w:sz w:val="28"/>
                <w:lang w:val="en-US" w:eastAsia="zh-CN"/>
              </w:rPr>
              <w:t>/否</w:t>
            </w:r>
            <w:r>
              <w:rPr>
                <w:rFonts w:hint="eastAsia"/>
                <w:sz w:val="28"/>
                <w:lang w:eastAsia="zh-CN"/>
              </w:rPr>
              <w:t>）</w:t>
            </w:r>
            <w:r>
              <w:rPr>
                <w:rFonts w:hint="eastAsia"/>
                <w:sz w:val="28"/>
                <w:lang w:val="en-US" w:eastAsia="zh-CN"/>
              </w:rPr>
              <w:t>属于安居商品房申报方案所述</w:t>
            </w:r>
            <w:r>
              <w:rPr>
                <w:rFonts w:hint="eastAsia"/>
                <w:sz w:val="28"/>
                <w:lang w:eastAsia="zh-CN"/>
              </w:rPr>
              <w:t>引进人才。</w:t>
            </w:r>
          </w:p>
          <w:p>
            <w:pPr>
              <w:rPr>
                <w:rFonts w:hint="eastAsia"/>
                <w:lang w:eastAsia="zh-CN"/>
              </w:rPr>
            </w:pPr>
          </w:p>
          <w:p>
            <w:pPr>
              <w:pStyle w:val="2"/>
              <w:rPr>
                <w:rFonts w:hint="eastAsia"/>
                <w:lang w:eastAsia="zh-CN"/>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eastAsia="宋体"/>
                <w:sz w:val="28"/>
                <w:lang w:eastAsia="zh-CN"/>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both"/>
              <w:rPr>
                <w:rFonts w:hint="eastAsia"/>
                <w:sz w:val="28"/>
              </w:rPr>
            </w:pPr>
            <w:r>
              <w:rPr>
                <w:rFonts w:hint="eastAsia"/>
                <w:sz w:val="28"/>
                <w:lang w:eastAsia="zh-CN"/>
              </w:rPr>
              <w:t>复</w:t>
            </w:r>
            <w:r>
              <w:rPr>
                <w:rFonts w:hint="eastAsia"/>
                <w:sz w:val="28"/>
              </w:rPr>
              <w:t>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sz w:val="28"/>
              </w:rPr>
            </w:pPr>
            <w:r>
              <w:rPr>
                <w:rFonts w:hint="eastAsia"/>
                <w:sz w:val="28"/>
              </w:rPr>
              <w:t xml:space="preserve">                </w:t>
            </w:r>
            <w:r>
              <w:rPr>
                <w:rFonts w:hint="eastAsia"/>
                <w:sz w:val="28"/>
                <w:lang w:val="en-US" w:eastAsia="zh-CN"/>
              </w:rPr>
              <w:t xml:space="preserve">       </w:t>
            </w:r>
            <w:r>
              <w:rPr>
                <w:rFonts w:hint="eastAsia"/>
                <w:sz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市住房保障</w:t>
            </w:r>
          </w:p>
          <w:p>
            <w:pPr>
              <w:spacing w:line="380" w:lineRule="exact"/>
              <w:jc w:val="center"/>
              <w:rPr>
                <w:rFonts w:hint="eastAsia"/>
                <w:sz w:val="28"/>
              </w:rPr>
            </w:pPr>
            <w:r>
              <w:rPr>
                <w:rFonts w:hint="eastAsia"/>
                <w:sz w:val="28"/>
              </w:rPr>
              <w:t>管理中心</w:t>
            </w:r>
          </w:p>
          <w:p>
            <w:pPr>
              <w:spacing w:line="380" w:lineRule="exact"/>
              <w:jc w:val="center"/>
              <w:rPr>
                <w:rFonts w:hint="eastAsia"/>
                <w:sz w:val="28"/>
              </w:rPr>
            </w:pPr>
            <w:r>
              <w:rPr>
                <w:rFonts w:hint="eastAsia"/>
                <w:sz w:val="28"/>
                <w:lang w:eastAsia="zh-CN"/>
              </w:rPr>
              <w:t>终</w:t>
            </w:r>
            <w:r>
              <w:rPr>
                <w:rFonts w:hint="eastAsia"/>
                <w:sz w:val="28"/>
              </w:rPr>
              <w:t>审意见</w:t>
            </w:r>
          </w:p>
        </w:tc>
        <w:tc>
          <w:tcPr>
            <w:tcW w:w="7977" w:type="dxa"/>
            <w:noWrap w:val="0"/>
            <w:vAlign w:val="center"/>
          </w:tcPr>
          <w:p>
            <w:pPr>
              <w:spacing w:line="400" w:lineRule="exact"/>
              <w:ind w:firstLine="560" w:firstLineChars="200"/>
              <w:rPr>
                <w:rFonts w:hint="eastAsia"/>
                <w:spacing w:val="8"/>
                <w:sz w:val="28"/>
                <w:szCs w:val="28"/>
              </w:rPr>
            </w:pPr>
            <w:r>
              <w:rPr>
                <w:rFonts w:hint="eastAsia"/>
                <w:sz w:val="28"/>
                <w:szCs w:val="28"/>
              </w:rPr>
              <w:t>经审查，并公示无异议</w:t>
            </w:r>
            <w:r>
              <w:rPr>
                <w:rFonts w:hint="eastAsia"/>
                <w:sz w:val="28"/>
                <w:szCs w:val="28"/>
                <w:lang w:eastAsia="zh-CN"/>
              </w:rPr>
              <w:t>，</w:t>
            </w:r>
            <w:r>
              <w:rPr>
                <w:rFonts w:hint="eastAsia"/>
                <w:sz w:val="28"/>
                <w:szCs w:val="28"/>
                <w:u w:val="single"/>
              </w:rPr>
              <w:t xml:space="preserve">         </w:t>
            </w:r>
            <w:r>
              <w:rPr>
                <w:rFonts w:hint="eastAsia"/>
                <w:sz w:val="28"/>
                <w:szCs w:val="28"/>
              </w:rPr>
              <w:t>同</w:t>
            </w:r>
            <w:r>
              <w:rPr>
                <w:rFonts w:hint="eastAsia"/>
                <w:spacing w:val="8"/>
                <w:sz w:val="28"/>
                <w:szCs w:val="28"/>
              </w:rPr>
              <w:t>志家庭符合购买</w:t>
            </w:r>
            <w:r>
              <w:rPr>
                <w:rFonts w:hint="eastAsia"/>
                <w:sz w:val="28"/>
                <w:lang w:eastAsia="zh-CN"/>
              </w:rPr>
              <w:t>安居型</w:t>
            </w:r>
            <w:r>
              <w:rPr>
                <w:rFonts w:hint="eastAsia"/>
                <w:sz w:val="28"/>
              </w:rPr>
              <w:t>商品住房</w:t>
            </w:r>
            <w:r>
              <w:rPr>
                <w:rFonts w:hint="eastAsia"/>
                <w:spacing w:val="8"/>
                <w:sz w:val="28"/>
                <w:szCs w:val="28"/>
              </w:rPr>
              <w:t>条件。</w:t>
            </w:r>
          </w:p>
          <w:p>
            <w:pPr>
              <w:spacing w:line="400" w:lineRule="exact"/>
              <w:ind w:left="464" w:leftChars="100" w:right="296" w:rightChars="141" w:hanging="254" w:hangingChars="91"/>
              <w:rPr>
                <w:rFonts w:hint="eastAsia"/>
                <w:sz w:val="28"/>
                <w:szCs w:val="28"/>
              </w:rPr>
            </w:pPr>
          </w:p>
          <w:p>
            <w:pPr>
              <w:spacing w:line="180" w:lineRule="exact"/>
              <w:ind w:left="464" w:leftChars="100" w:right="296" w:rightChars="141" w:hanging="254" w:hangingChars="91"/>
              <w:rPr>
                <w:rFonts w:hint="eastAsia"/>
                <w:sz w:val="28"/>
                <w:szCs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77" w:hRule="atLeast"/>
          <w:jc w:val="center"/>
        </w:trPr>
        <w:tc>
          <w:tcPr>
            <w:tcW w:w="1767" w:type="dxa"/>
            <w:noWrap w:val="0"/>
            <w:textDirection w:val="tbRlV"/>
            <w:vAlign w:val="center"/>
          </w:tcPr>
          <w:p>
            <w:pPr>
              <w:spacing w:line="380" w:lineRule="exact"/>
              <w:ind w:left="113" w:right="113"/>
              <w:jc w:val="center"/>
              <w:rPr>
                <w:rFonts w:hint="eastAsia"/>
                <w:sz w:val="28"/>
              </w:rPr>
            </w:pPr>
            <w:r>
              <w:rPr>
                <w:rFonts w:hint="eastAsia"/>
                <w:sz w:val="28"/>
              </w:rPr>
              <w:t>备    注</w:t>
            </w:r>
          </w:p>
        </w:tc>
        <w:tc>
          <w:tcPr>
            <w:tcW w:w="7977" w:type="dxa"/>
            <w:noWrap w:val="0"/>
            <w:vAlign w:val="center"/>
          </w:tcPr>
          <w:p>
            <w:pPr>
              <w:spacing w:line="380" w:lineRule="exact"/>
              <w:rPr>
                <w:rFonts w:hint="eastAsia"/>
                <w:sz w:val="28"/>
              </w:rPr>
            </w:pPr>
          </w:p>
        </w:tc>
      </w:tr>
    </w:tbl>
    <w:p/>
    <w:p>
      <w:pPr>
        <w:pStyle w:val="2"/>
      </w:pPr>
    </w:p>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5" w:hRule="atLeast"/>
        </w:trPr>
        <w:tc>
          <w:tcPr>
            <w:tcW w:w="9854" w:type="dxa"/>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vertAlign w:val="baseline"/>
                <w:lang w:val="en-US" w:eastAsia="zh-CN"/>
              </w:rPr>
            </w:pPr>
            <w:r>
              <w:rPr>
                <w:rFonts w:hint="eastAsia" w:ascii="仿宋_GB2312" w:hAnsi="仿宋_GB2312" w:eastAsia="仿宋_GB2312" w:cs="仿宋_GB2312"/>
                <w:b w:val="0"/>
                <w:i w:val="0"/>
                <w:caps w:val="0"/>
                <w:spacing w:val="0"/>
                <w:w w:val="100"/>
                <w:sz w:val="32"/>
                <w:szCs w:val="32"/>
                <w:vertAlign w:val="baseline"/>
                <w:lang w:val="en-US" w:eastAsia="zh-CN"/>
              </w:rPr>
              <w:t>其他资料粘贴处</w:t>
            </w:r>
          </w:p>
        </w:tc>
      </w:tr>
    </w:tbl>
    <w:p/>
    <w:p>
      <w:pPr>
        <w:pStyle w:val="2"/>
      </w:pPr>
    </w:p>
    <w:p/>
    <w:sectPr>
      <w:pgSz w:w="11906" w:h="16838"/>
      <w:pgMar w:top="737" w:right="1134" w:bottom="737" w:left="1134" w:header="851"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Gulimfalt">
    <w:altName w:val="Malgun Gothic"/>
    <w:panose1 w:val="00000000000000000000"/>
    <w:charset w:val="81"/>
    <w:family w:val="swiss"/>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page">
                <wp:posOffset>3646805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7.15pt;margin-top:0pt;height:144pt;width:144pt;mso-position-horizontal-relative:page;mso-wrap-style:none;z-index:251659264;mso-width-relative:page;mso-height-relative:page;" filled="f" stroked="f" coordsize="21600,21600" o:gfxdata="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qIVt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68"/>
    <w:rsid w:val="0003177F"/>
    <w:rsid w:val="000505F5"/>
    <w:rsid w:val="00080789"/>
    <w:rsid w:val="000926F0"/>
    <w:rsid w:val="000C5F75"/>
    <w:rsid w:val="000F2C9C"/>
    <w:rsid w:val="000F7824"/>
    <w:rsid w:val="00115279"/>
    <w:rsid w:val="00135656"/>
    <w:rsid w:val="00152DCC"/>
    <w:rsid w:val="00163E9C"/>
    <w:rsid w:val="00172972"/>
    <w:rsid w:val="00172A27"/>
    <w:rsid w:val="001735D8"/>
    <w:rsid w:val="00184E77"/>
    <w:rsid w:val="001A639E"/>
    <w:rsid w:val="001B27D9"/>
    <w:rsid w:val="00281A47"/>
    <w:rsid w:val="00297B74"/>
    <w:rsid w:val="002A43D9"/>
    <w:rsid w:val="003003F3"/>
    <w:rsid w:val="00326254"/>
    <w:rsid w:val="00382B16"/>
    <w:rsid w:val="003C0C2F"/>
    <w:rsid w:val="003D0246"/>
    <w:rsid w:val="003D5774"/>
    <w:rsid w:val="003F2E69"/>
    <w:rsid w:val="00407861"/>
    <w:rsid w:val="0042152C"/>
    <w:rsid w:val="004601A9"/>
    <w:rsid w:val="004B1B57"/>
    <w:rsid w:val="004F3795"/>
    <w:rsid w:val="00507105"/>
    <w:rsid w:val="00514339"/>
    <w:rsid w:val="005349EA"/>
    <w:rsid w:val="00547682"/>
    <w:rsid w:val="0056237E"/>
    <w:rsid w:val="005707E8"/>
    <w:rsid w:val="005878B6"/>
    <w:rsid w:val="005B32FC"/>
    <w:rsid w:val="005C2DF5"/>
    <w:rsid w:val="005E08D2"/>
    <w:rsid w:val="006010C1"/>
    <w:rsid w:val="00685BA4"/>
    <w:rsid w:val="006E2F49"/>
    <w:rsid w:val="006F4571"/>
    <w:rsid w:val="00707F78"/>
    <w:rsid w:val="00737E44"/>
    <w:rsid w:val="00790F89"/>
    <w:rsid w:val="007A01C3"/>
    <w:rsid w:val="007B318E"/>
    <w:rsid w:val="007B66A0"/>
    <w:rsid w:val="007D03B0"/>
    <w:rsid w:val="00837AEC"/>
    <w:rsid w:val="00860AA9"/>
    <w:rsid w:val="0087107F"/>
    <w:rsid w:val="008B0B54"/>
    <w:rsid w:val="008D7AEA"/>
    <w:rsid w:val="008E5BC9"/>
    <w:rsid w:val="008F045F"/>
    <w:rsid w:val="009921F2"/>
    <w:rsid w:val="00996E8F"/>
    <w:rsid w:val="009A79FF"/>
    <w:rsid w:val="009C5155"/>
    <w:rsid w:val="00A17D52"/>
    <w:rsid w:val="00A24713"/>
    <w:rsid w:val="00A318A2"/>
    <w:rsid w:val="00A81901"/>
    <w:rsid w:val="00A9248C"/>
    <w:rsid w:val="00AB6428"/>
    <w:rsid w:val="00AD7400"/>
    <w:rsid w:val="00AE3CBC"/>
    <w:rsid w:val="00BD2905"/>
    <w:rsid w:val="00BD733E"/>
    <w:rsid w:val="00C460DC"/>
    <w:rsid w:val="00C539B4"/>
    <w:rsid w:val="00C60AB7"/>
    <w:rsid w:val="00C8346C"/>
    <w:rsid w:val="00CF06DD"/>
    <w:rsid w:val="00CF5DC8"/>
    <w:rsid w:val="00D1442D"/>
    <w:rsid w:val="00D216B9"/>
    <w:rsid w:val="00D44DB8"/>
    <w:rsid w:val="00D83A05"/>
    <w:rsid w:val="00EB55B4"/>
    <w:rsid w:val="00ED0941"/>
    <w:rsid w:val="00EF4E27"/>
    <w:rsid w:val="00F03082"/>
    <w:rsid w:val="00F2720B"/>
    <w:rsid w:val="00F424E4"/>
    <w:rsid w:val="00F50D1C"/>
    <w:rsid w:val="00F6277E"/>
    <w:rsid w:val="00F834F3"/>
    <w:rsid w:val="00F8421F"/>
    <w:rsid w:val="00FD7402"/>
    <w:rsid w:val="00FE58A2"/>
    <w:rsid w:val="00FF284E"/>
    <w:rsid w:val="017F3E7C"/>
    <w:rsid w:val="03650B74"/>
    <w:rsid w:val="0387212B"/>
    <w:rsid w:val="05A95809"/>
    <w:rsid w:val="07242DB9"/>
    <w:rsid w:val="08DB64FE"/>
    <w:rsid w:val="0A2C2E49"/>
    <w:rsid w:val="0BAD7DDE"/>
    <w:rsid w:val="0BD37A58"/>
    <w:rsid w:val="0D046394"/>
    <w:rsid w:val="0EA27F69"/>
    <w:rsid w:val="11C27452"/>
    <w:rsid w:val="14C736FE"/>
    <w:rsid w:val="177274E6"/>
    <w:rsid w:val="18597DCE"/>
    <w:rsid w:val="19D40A05"/>
    <w:rsid w:val="1C26575C"/>
    <w:rsid w:val="1F7800AD"/>
    <w:rsid w:val="230C3838"/>
    <w:rsid w:val="233241A4"/>
    <w:rsid w:val="24252ED4"/>
    <w:rsid w:val="24D71D2B"/>
    <w:rsid w:val="251A3480"/>
    <w:rsid w:val="29A7594E"/>
    <w:rsid w:val="2A324A63"/>
    <w:rsid w:val="2E8C6575"/>
    <w:rsid w:val="2F0805B3"/>
    <w:rsid w:val="30F14E17"/>
    <w:rsid w:val="31F92D40"/>
    <w:rsid w:val="324E08A5"/>
    <w:rsid w:val="33233B26"/>
    <w:rsid w:val="3356201B"/>
    <w:rsid w:val="34297B3B"/>
    <w:rsid w:val="38611959"/>
    <w:rsid w:val="39013704"/>
    <w:rsid w:val="39197CD3"/>
    <w:rsid w:val="3B7354F5"/>
    <w:rsid w:val="3B7733CA"/>
    <w:rsid w:val="3B97625D"/>
    <w:rsid w:val="3F521A52"/>
    <w:rsid w:val="4062415A"/>
    <w:rsid w:val="410A7FB7"/>
    <w:rsid w:val="41B1386D"/>
    <w:rsid w:val="41C34C70"/>
    <w:rsid w:val="43AE05C2"/>
    <w:rsid w:val="465F7565"/>
    <w:rsid w:val="49DD6116"/>
    <w:rsid w:val="4ACA134D"/>
    <w:rsid w:val="4AF27054"/>
    <w:rsid w:val="4B3610F1"/>
    <w:rsid w:val="4D5F24D0"/>
    <w:rsid w:val="4EC2463E"/>
    <w:rsid w:val="4EFC2538"/>
    <w:rsid w:val="4F615F2B"/>
    <w:rsid w:val="51EC6662"/>
    <w:rsid w:val="52023DFE"/>
    <w:rsid w:val="55833237"/>
    <w:rsid w:val="57BD706E"/>
    <w:rsid w:val="58362615"/>
    <w:rsid w:val="5A83710D"/>
    <w:rsid w:val="5AFC2D8A"/>
    <w:rsid w:val="5B400A82"/>
    <w:rsid w:val="5DD4445F"/>
    <w:rsid w:val="5EC0091A"/>
    <w:rsid w:val="5F91048E"/>
    <w:rsid w:val="60314D06"/>
    <w:rsid w:val="61FF79DD"/>
    <w:rsid w:val="6256292B"/>
    <w:rsid w:val="62DC2699"/>
    <w:rsid w:val="64D722BE"/>
    <w:rsid w:val="65BA30DE"/>
    <w:rsid w:val="66055538"/>
    <w:rsid w:val="6B295362"/>
    <w:rsid w:val="6EE052AB"/>
    <w:rsid w:val="753C0B17"/>
    <w:rsid w:val="767C1019"/>
    <w:rsid w:val="78503B10"/>
    <w:rsid w:val="785A210C"/>
    <w:rsid w:val="789D5DAC"/>
    <w:rsid w:val="7A5D577C"/>
    <w:rsid w:val="7BCB5A3A"/>
    <w:rsid w:val="7BD01345"/>
    <w:rsid w:val="7D35437A"/>
    <w:rsid w:val="7D9B689E"/>
    <w:rsid w:val="7E964985"/>
    <w:rsid w:val="7F4C0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qFormat/>
    <w:uiPriority w:val="99"/>
    <w:pPr>
      <w:spacing w:line="600" w:lineRule="exact"/>
      <w:ind w:left="540"/>
    </w:pPr>
    <w:rPr>
      <w:rFonts w:eastAsia="仿宋_GB2312"/>
      <w:kern w:val="0"/>
      <w:sz w:val="32"/>
      <w:szCs w:val="32"/>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 w:type="character" w:customStyle="1" w:styleId="12">
    <w:name w:val="Body Text Indent 3 Char"/>
    <w:basedOn w:val="8"/>
    <w:link w:val="5"/>
    <w:semiHidden/>
    <w:qFormat/>
    <w:locked/>
    <w:uiPriority w:val="99"/>
    <w:rPr>
      <w:sz w:val="16"/>
      <w:szCs w:val="16"/>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502</Words>
  <Characters>2867</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2021-05-08T03:26:00Z</dcterms:created>
  <dc:creator>WPS_1487638279</dc:creator>
  <cp:lastModifiedBy>我是大傻逼</cp:lastModifiedBy>
  <cp:lastPrinted>2021-07-13T00:22:00Z</cp:lastPrinted>
  <dcterms:modified xsi:type="dcterms:W3CDTF">2021-07-30T10:45:48Z</dcterms:modified>
  <dc:title>安居型商品房备案回执号</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92479914685C4FC3920F49AB29DD54D6</vt:lpwstr>
  </property>
</Properties>
</file>