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solid" w:color="FFFFFF" w:fill="auto"/>
        <w:autoSpaceDN w:val="0"/>
        <w:adjustRightInd w:val="0"/>
        <w:snapToGrid w:val="0"/>
        <w:spacing w:line="410" w:lineRule="exact"/>
        <w:jc w:val="left"/>
        <w:outlineLvl w:val="0"/>
        <w:rPr>
          <w:rFonts w:hint="default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  <w:t>附件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solid" w:color="FFFFFF" w:fill="auto"/>
        <w:autoSpaceDN w:val="0"/>
        <w:adjustRightInd w:val="0"/>
        <w:snapToGrid w:val="0"/>
        <w:spacing w:line="41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solid" w:color="FFFFFF" w:fill="auto"/>
        <w:autoSpaceDN w:val="0"/>
        <w:adjustRightInd w:val="0"/>
        <w:snapToGrid w:val="0"/>
        <w:spacing w:line="410" w:lineRule="exact"/>
        <w:jc w:val="center"/>
        <w:outlineLvl w:val="0"/>
        <w:rPr>
          <w:rFonts w:ascii="宋体" w:hAnsi="Calibri" w:cs="宋体"/>
          <w:color w:val="000000"/>
          <w:sz w:val="2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2025年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“剑鱼”风灾造成畜禽养殖栏舍申请补贴公示表</w:t>
      </w:r>
    </w:p>
    <w:tbl>
      <w:tblPr>
        <w:tblStyle w:val="3"/>
        <w:tblW w:w="81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3718"/>
        <w:gridCol w:w="1825"/>
        <w:gridCol w:w="1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  <w:jc w:val="center"/>
        </w:trPr>
        <w:tc>
          <w:tcPr>
            <w:tcW w:w="697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序号</w:t>
            </w:r>
          </w:p>
        </w:tc>
        <w:tc>
          <w:tcPr>
            <w:tcW w:w="371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申请对象</w:t>
            </w:r>
          </w:p>
        </w:tc>
        <w:tc>
          <w:tcPr>
            <w:tcW w:w="1825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核定补贴畜禽栏舍面积（</w:t>
            </w:r>
            <w:r>
              <w:rPr>
                <w:rFonts w:ascii="宋体" w:hAnsi="宋体" w:cs="宋体"/>
                <w:bCs/>
                <w:color w:val="000000"/>
                <w:szCs w:val="21"/>
              </w:rPr>
              <w:t>㎡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）</w:t>
            </w:r>
          </w:p>
        </w:tc>
        <w:tc>
          <w:tcPr>
            <w:tcW w:w="1866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核定补贴金额（元）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697" w:type="dxa"/>
          </w:tcPr>
          <w:p>
            <w:pPr>
              <w:spacing w:line="500" w:lineRule="exact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1</w:t>
            </w:r>
          </w:p>
        </w:tc>
        <w:tc>
          <w:tcPr>
            <w:tcW w:w="3718" w:type="dxa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eastAsia="zh-CN"/>
              </w:rPr>
            </w:pPr>
          </w:p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eastAsia="zh-CN"/>
              </w:rPr>
              <w:t>三亚琼崖农业发展有限公司</w:t>
            </w:r>
          </w:p>
        </w:tc>
        <w:tc>
          <w:tcPr>
            <w:tcW w:w="1825" w:type="dxa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</w:pPr>
          </w:p>
          <w:p>
            <w:pPr>
              <w:spacing w:line="50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700</w:t>
            </w:r>
          </w:p>
        </w:tc>
        <w:tc>
          <w:tcPr>
            <w:tcW w:w="1866" w:type="dxa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</w:pPr>
          </w:p>
          <w:p>
            <w:pPr>
              <w:spacing w:line="50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70000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  <w:jc w:val="center"/>
        </w:trPr>
        <w:tc>
          <w:tcPr>
            <w:tcW w:w="697" w:type="dxa"/>
          </w:tcPr>
          <w:p>
            <w:pPr>
              <w:spacing w:line="500" w:lineRule="exact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2</w:t>
            </w:r>
          </w:p>
        </w:tc>
        <w:tc>
          <w:tcPr>
            <w:tcW w:w="3718" w:type="dxa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eastAsia="zh-CN"/>
              </w:rPr>
            </w:pPr>
          </w:p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eastAsia="zh-CN"/>
              </w:rPr>
              <w:t>三亚林根养殖农民专业合作社</w:t>
            </w:r>
          </w:p>
        </w:tc>
        <w:tc>
          <w:tcPr>
            <w:tcW w:w="1825" w:type="dxa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</w:pPr>
          </w:p>
          <w:p>
            <w:pPr>
              <w:spacing w:line="50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500</w:t>
            </w:r>
          </w:p>
        </w:tc>
        <w:tc>
          <w:tcPr>
            <w:tcW w:w="1866" w:type="dxa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</w:pPr>
          </w:p>
          <w:p>
            <w:pPr>
              <w:spacing w:line="50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50000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697" w:type="dxa"/>
          </w:tcPr>
          <w:p>
            <w:pPr>
              <w:spacing w:line="500" w:lineRule="exact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合计</w:t>
            </w:r>
          </w:p>
        </w:tc>
        <w:tc>
          <w:tcPr>
            <w:tcW w:w="3718" w:type="dxa"/>
          </w:tcPr>
          <w:p>
            <w:pPr>
              <w:spacing w:line="500" w:lineRule="exact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825" w:type="dxa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</w:pPr>
          </w:p>
          <w:p>
            <w:pPr>
              <w:spacing w:line="50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1200</w:t>
            </w:r>
          </w:p>
        </w:tc>
        <w:tc>
          <w:tcPr>
            <w:tcW w:w="1866" w:type="dxa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</w:pPr>
          </w:p>
          <w:p>
            <w:pPr>
              <w:spacing w:line="50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120000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283008"/>
    <w:rsid w:val="44B50C8B"/>
    <w:rsid w:val="553C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2025-11-10T03:33:00Z</dcterms:created>
  <dc:creator>Administrator</dc:creator>
  <cp:lastModifiedBy>陈想想</cp:lastModifiedBy>
  <cp:lastPrinted>2025-11-10T03:47:00Z</cp:lastPrinted>
  <dcterms:modified xsi:type="dcterms:W3CDTF">2025-11-12T01:11:28Z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B0EAA94658074B5694C4EE3DBC3D2AB7</vt:lpwstr>
  </property>
</Properties>
</file>