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01A09">
      <w:pPr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45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4"/>
          <w:sz w:val="31"/>
          <w:szCs w:val="31"/>
        </w:rPr>
        <w:t>1</w:t>
      </w:r>
    </w:p>
    <w:p w14:paraId="1B564ADA">
      <w:pPr>
        <w:spacing w:before="50" w:line="168" w:lineRule="auto"/>
        <w:ind w:left="415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36"/>
          <w:szCs w:val="36"/>
        </w:rPr>
        <w:t>家庭医生签约个性化服务包收费备案申请表</w:t>
      </w:r>
    </w:p>
    <w:tbl>
      <w:tblPr>
        <w:tblStyle w:val="4"/>
        <w:tblW w:w="9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5"/>
        <w:gridCol w:w="2414"/>
        <w:gridCol w:w="1799"/>
        <w:gridCol w:w="2710"/>
      </w:tblGrid>
      <w:tr w14:paraId="191DE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55" w:type="dxa"/>
            <w:vAlign w:val="top"/>
          </w:tcPr>
          <w:p w14:paraId="7C50F698">
            <w:pPr>
              <w:spacing w:line="358" w:lineRule="auto"/>
              <w:rPr>
                <w:rFonts w:ascii="Arial"/>
                <w:sz w:val="21"/>
              </w:rPr>
            </w:pPr>
          </w:p>
          <w:p w14:paraId="6799662E">
            <w:pPr>
              <w:pStyle w:val="5"/>
              <w:spacing w:before="74" w:line="224" w:lineRule="auto"/>
              <w:ind w:left="200"/>
            </w:pPr>
            <w:r>
              <w:rPr>
                <w:b/>
                <w:bCs/>
                <w:spacing w:val="3"/>
              </w:rPr>
              <w:t>医疗卫生机构名称</w:t>
            </w:r>
          </w:p>
        </w:tc>
        <w:tc>
          <w:tcPr>
            <w:tcW w:w="6923" w:type="dxa"/>
            <w:gridSpan w:val="3"/>
            <w:vAlign w:val="top"/>
          </w:tcPr>
          <w:p w14:paraId="25FEDB26">
            <w:pPr>
              <w:spacing w:line="358" w:lineRule="auto"/>
              <w:rPr>
                <w:rFonts w:ascii="Arial"/>
                <w:sz w:val="21"/>
              </w:rPr>
            </w:pPr>
          </w:p>
          <w:p w14:paraId="73CEB1FB">
            <w:pPr>
              <w:pStyle w:val="5"/>
              <w:spacing w:before="75" w:line="225" w:lineRule="auto"/>
              <w:ind w:left="106"/>
              <w:rPr>
                <w:rFonts w:hint="eastAsia" w:eastAsia="仿宋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三亚</w:t>
            </w:r>
            <w:r>
              <w:rPr>
                <w:spacing w:val="3"/>
              </w:rPr>
              <w:t>市</w:t>
            </w:r>
            <w:r>
              <w:rPr>
                <w:rFonts w:hint="eastAsia" w:ascii="Times New Roman" w:hAnsi="Times New Roman" w:eastAsia="宋体" w:cs="Times New Roman"/>
                <w:spacing w:val="3"/>
                <w:lang w:eastAsia="zh-CN"/>
              </w:rPr>
              <w:t>崖州区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崖城卫生院</w:t>
            </w:r>
          </w:p>
        </w:tc>
      </w:tr>
      <w:tr w14:paraId="01FE7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255" w:type="dxa"/>
            <w:vAlign w:val="top"/>
          </w:tcPr>
          <w:p w14:paraId="55006C96">
            <w:pPr>
              <w:spacing w:line="252" w:lineRule="auto"/>
              <w:rPr>
                <w:rFonts w:ascii="Arial"/>
                <w:sz w:val="21"/>
              </w:rPr>
            </w:pPr>
          </w:p>
          <w:p w14:paraId="0D924C73">
            <w:pPr>
              <w:pStyle w:val="5"/>
              <w:spacing w:before="75" w:line="223" w:lineRule="auto"/>
              <w:ind w:left="173"/>
            </w:pPr>
            <w:r>
              <w:rPr>
                <w:b/>
                <w:bCs/>
                <w:spacing w:val="7"/>
              </w:rPr>
              <w:t>个性化服务包名称</w:t>
            </w:r>
          </w:p>
        </w:tc>
        <w:tc>
          <w:tcPr>
            <w:tcW w:w="6923" w:type="dxa"/>
            <w:gridSpan w:val="3"/>
            <w:vAlign w:val="top"/>
          </w:tcPr>
          <w:p w14:paraId="2915E15F">
            <w:pPr>
              <w:rPr>
                <w:rFonts w:hint="eastAsia" w:ascii="Arial"/>
                <w:sz w:val="21"/>
              </w:rPr>
            </w:pPr>
          </w:p>
          <w:p w14:paraId="71CB57DC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颈椎调理服务包</w:t>
            </w:r>
          </w:p>
        </w:tc>
      </w:tr>
      <w:tr w14:paraId="295DC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55" w:type="dxa"/>
            <w:vAlign w:val="top"/>
          </w:tcPr>
          <w:p w14:paraId="08B5BACE">
            <w:pPr>
              <w:spacing w:line="243" w:lineRule="auto"/>
              <w:rPr>
                <w:rFonts w:ascii="Arial"/>
                <w:sz w:val="21"/>
              </w:rPr>
            </w:pPr>
          </w:p>
          <w:p w14:paraId="47B0FE9A">
            <w:pPr>
              <w:pStyle w:val="5"/>
              <w:spacing w:before="75" w:line="226" w:lineRule="auto"/>
              <w:ind w:left="906"/>
            </w:pPr>
            <w:r>
              <w:rPr>
                <w:b/>
                <w:bCs/>
                <w:spacing w:val="-3"/>
              </w:rPr>
              <w:t>类别</w:t>
            </w:r>
          </w:p>
        </w:tc>
        <w:tc>
          <w:tcPr>
            <w:tcW w:w="6923" w:type="dxa"/>
            <w:gridSpan w:val="3"/>
            <w:vAlign w:val="top"/>
          </w:tcPr>
          <w:p w14:paraId="366F2879">
            <w:pPr>
              <w:pStyle w:val="5"/>
              <w:spacing w:before="118" w:line="225" w:lineRule="auto"/>
              <w:ind w:left="140"/>
            </w:pPr>
            <w:r>
              <w:rPr>
                <w:rFonts w:hint="eastAsia"/>
                <w:spacing w:val="4"/>
                <w:lang w:eastAsia="zh-CN"/>
              </w:rPr>
              <w:t>√</w:t>
            </w:r>
            <w:r>
              <w:rPr>
                <w:spacing w:val="4"/>
              </w:rPr>
              <w:t>医疗服务项目</w:t>
            </w:r>
          </w:p>
          <w:p w14:paraId="348E7D2A">
            <w:pPr>
              <w:pStyle w:val="5"/>
              <w:spacing w:before="120" w:line="225" w:lineRule="auto"/>
              <w:ind w:left="140"/>
            </w:pPr>
            <w:r>
              <w:rPr>
                <w:spacing w:val="5"/>
              </w:rPr>
              <w:t>□非医疗服务项目</w:t>
            </w:r>
          </w:p>
        </w:tc>
      </w:tr>
      <w:tr w14:paraId="6FC51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255" w:type="dxa"/>
            <w:vAlign w:val="top"/>
          </w:tcPr>
          <w:p w14:paraId="7C8AEAA2">
            <w:pPr>
              <w:pStyle w:val="5"/>
              <w:spacing w:before="247" w:line="225" w:lineRule="auto"/>
              <w:ind w:left="669"/>
            </w:pPr>
            <w:r>
              <w:rPr>
                <w:b/>
                <w:bCs/>
                <w:spacing w:val="1"/>
              </w:rPr>
              <w:t>收费标准</w:t>
            </w:r>
          </w:p>
        </w:tc>
        <w:tc>
          <w:tcPr>
            <w:tcW w:w="2414" w:type="dxa"/>
            <w:vAlign w:val="top"/>
          </w:tcPr>
          <w:p w14:paraId="196A4C24">
            <w:pPr>
              <w:pStyle w:val="5"/>
              <w:spacing w:before="247" w:line="225" w:lineRule="auto"/>
              <w:ind w:left="10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176</w:t>
            </w:r>
            <w:r>
              <w:rPr>
                <w:spacing w:val="1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rFonts w:hint="eastAsia"/>
                <w:spacing w:val="1"/>
                <w:lang w:eastAsia="zh-CN"/>
              </w:rPr>
              <w:t>次</w:t>
            </w:r>
            <w:bookmarkStart w:id="0" w:name="_GoBack"/>
            <w:bookmarkEnd w:id="0"/>
          </w:p>
        </w:tc>
        <w:tc>
          <w:tcPr>
            <w:tcW w:w="1799" w:type="dxa"/>
            <w:vAlign w:val="top"/>
          </w:tcPr>
          <w:p w14:paraId="1FBDBA82">
            <w:pPr>
              <w:pStyle w:val="5"/>
              <w:spacing w:before="247" w:line="225" w:lineRule="auto"/>
              <w:ind w:left="428"/>
            </w:pPr>
            <w:r>
              <w:rPr>
                <w:b/>
                <w:bCs/>
                <w:spacing w:val="5"/>
              </w:rPr>
              <w:t>服务频次</w:t>
            </w:r>
          </w:p>
        </w:tc>
        <w:tc>
          <w:tcPr>
            <w:tcW w:w="2710" w:type="dxa"/>
            <w:vAlign w:val="top"/>
          </w:tcPr>
          <w:p w14:paraId="194DDCC7">
            <w:pPr>
              <w:pStyle w:val="5"/>
              <w:spacing w:before="247" w:line="225" w:lineRule="auto"/>
              <w:ind w:left="110"/>
            </w:pPr>
            <w:r>
              <w:rPr>
                <w:rFonts w:hint="eastAsia"/>
                <w:spacing w:val="1"/>
                <w:lang w:val="en-US" w:eastAsia="zh-CN"/>
              </w:rPr>
              <w:t>按需</w:t>
            </w:r>
          </w:p>
        </w:tc>
      </w:tr>
      <w:tr w14:paraId="7D14D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2255" w:type="dxa"/>
            <w:vAlign w:val="top"/>
          </w:tcPr>
          <w:p w14:paraId="05D66552">
            <w:pPr>
              <w:spacing w:line="259" w:lineRule="auto"/>
              <w:rPr>
                <w:rFonts w:ascii="Arial"/>
                <w:sz w:val="21"/>
              </w:rPr>
            </w:pPr>
          </w:p>
          <w:p w14:paraId="798C24F0">
            <w:pPr>
              <w:spacing w:line="260" w:lineRule="auto"/>
              <w:rPr>
                <w:rFonts w:ascii="Arial"/>
                <w:sz w:val="21"/>
              </w:rPr>
            </w:pPr>
          </w:p>
          <w:p w14:paraId="431B5615">
            <w:pPr>
              <w:spacing w:line="260" w:lineRule="auto"/>
              <w:rPr>
                <w:rFonts w:ascii="Arial"/>
                <w:sz w:val="21"/>
              </w:rPr>
            </w:pPr>
          </w:p>
          <w:p w14:paraId="5F0ABE13">
            <w:pPr>
              <w:spacing w:line="260" w:lineRule="auto"/>
              <w:rPr>
                <w:rFonts w:ascii="Arial"/>
                <w:sz w:val="21"/>
              </w:rPr>
            </w:pPr>
          </w:p>
          <w:p w14:paraId="5CEB3FDB">
            <w:pPr>
              <w:pStyle w:val="5"/>
              <w:spacing w:before="75" w:line="224" w:lineRule="auto"/>
              <w:ind w:left="534"/>
            </w:pPr>
            <w:r>
              <w:rPr>
                <w:b/>
                <w:bCs/>
                <w:spacing w:val="6"/>
              </w:rPr>
              <w:t>服务包简述</w:t>
            </w:r>
          </w:p>
        </w:tc>
        <w:tc>
          <w:tcPr>
            <w:tcW w:w="6923" w:type="dxa"/>
            <w:gridSpan w:val="3"/>
            <w:vAlign w:val="top"/>
          </w:tcPr>
          <w:p w14:paraId="5287280A">
            <w:pPr>
              <w:spacing w:line="280" w:lineRule="auto"/>
              <w:rPr>
                <w:rFonts w:ascii="Arial"/>
                <w:sz w:val="21"/>
              </w:rPr>
            </w:pPr>
          </w:p>
          <w:p w14:paraId="7C898B8C">
            <w:pPr>
              <w:spacing w:line="280" w:lineRule="auto"/>
              <w:rPr>
                <w:rFonts w:ascii="Arial"/>
                <w:sz w:val="21"/>
              </w:rPr>
            </w:pPr>
          </w:p>
          <w:p w14:paraId="0D8AD099">
            <w:pPr>
              <w:spacing w:line="281" w:lineRule="auto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</w:rPr>
              <w:t>本家签个性化服务包由持证在岗、统一培训考核的专业人员组成，具备政策解读、入户服务、健康管理及隐私保密资质。服务对象覆盖辖区签约家庭。服务内容包含</w:t>
            </w:r>
            <w:r>
              <w:rPr>
                <w:rFonts w:hint="eastAsia" w:ascii="Arial"/>
                <w:sz w:val="21"/>
                <w:lang w:val="en-US" w:eastAsia="zh-CN"/>
              </w:rPr>
              <w:t>中医拨罐、中医</w:t>
            </w:r>
            <w:r>
              <w:rPr>
                <w:rFonts w:hint="eastAsia"/>
                <w:sz w:val="21"/>
                <w:lang w:val="en-US" w:eastAsia="zh-CN"/>
              </w:rPr>
              <w:t>走</w:t>
            </w:r>
            <w:r>
              <w:rPr>
                <w:rFonts w:hint="eastAsia" w:ascii="Arial"/>
                <w:sz w:val="21"/>
                <w:lang w:val="en-US" w:eastAsia="zh-CN"/>
              </w:rPr>
              <w:t>罐</w:t>
            </w:r>
            <w:r>
              <w:rPr>
                <w:rFonts w:hint="eastAsia"/>
                <w:sz w:val="21"/>
                <w:lang w:val="en-US" w:eastAsia="zh-CN"/>
              </w:rPr>
              <w:t>、中医闪罐、</w:t>
            </w:r>
            <w:r>
              <w:rPr>
                <w:rFonts w:hint="eastAsia" w:ascii="Arial"/>
                <w:sz w:val="21"/>
                <w:lang w:val="en-US" w:eastAsia="zh-CN"/>
              </w:rPr>
              <w:t>中医刮痧</w:t>
            </w:r>
            <w:r>
              <w:rPr>
                <w:rFonts w:hint="eastAsia"/>
                <w:sz w:val="21"/>
                <w:lang w:val="en-US" w:eastAsia="zh-CN"/>
              </w:rPr>
              <w:t>、</w:t>
            </w:r>
            <w:r>
              <w:rPr>
                <w:rFonts w:hint="eastAsia" w:ascii="Arial"/>
                <w:sz w:val="21"/>
                <w:lang w:val="en-US" w:eastAsia="zh-CN"/>
              </w:rPr>
              <w:t>中医穴位放血治疗</w:t>
            </w:r>
            <w:r>
              <w:rPr>
                <w:rFonts w:hint="eastAsia"/>
                <w:sz w:val="21"/>
                <w:lang w:val="en-US" w:eastAsia="zh-CN"/>
              </w:rPr>
              <w:t>、</w:t>
            </w:r>
            <w:r>
              <w:rPr>
                <w:rFonts w:hint="eastAsia" w:ascii="Arial"/>
                <w:sz w:val="21"/>
                <w:lang w:val="en-US" w:eastAsia="zh-CN"/>
              </w:rPr>
              <w:t>悬空灸</w:t>
            </w:r>
            <w:r>
              <w:rPr>
                <w:rFonts w:hint="eastAsia" w:eastAsia="宋体"/>
                <w:sz w:val="21"/>
                <w:lang w:eastAsia="zh-CN"/>
              </w:rPr>
              <w:t>各一次</w:t>
            </w:r>
            <w:r>
              <w:rPr>
                <w:rFonts w:hint="eastAsia" w:ascii="Arial"/>
                <w:sz w:val="21"/>
              </w:rPr>
              <w:t>等个性化服务。通过线下</w:t>
            </w:r>
            <w:r>
              <w:rPr>
                <w:rFonts w:hint="eastAsia" w:eastAsia="宋体"/>
                <w:sz w:val="21"/>
                <w:lang w:eastAsia="zh-CN"/>
              </w:rPr>
              <w:t>门诊</w:t>
            </w:r>
            <w:r>
              <w:rPr>
                <w:rFonts w:hint="eastAsia" w:ascii="Arial"/>
                <w:sz w:val="21"/>
              </w:rPr>
              <w:t>服务模式开展。</w:t>
            </w:r>
            <w:r>
              <w:rPr>
                <w:rFonts w:hint="eastAsia" w:eastAsia="宋体"/>
                <w:sz w:val="21"/>
                <w:lang w:eastAsia="zh-CN"/>
              </w:rPr>
              <w:t>费用支付方式为个人支付。</w:t>
            </w:r>
          </w:p>
          <w:p w14:paraId="603EC777">
            <w:pPr>
              <w:pStyle w:val="5"/>
              <w:spacing w:before="75" w:line="318" w:lineRule="auto"/>
              <w:ind w:left="112" w:right="106" w:hanging="7"/>
            </w:pPr>
          </w:p>
        </w:tc>
      </w:tr>
      <w:tr w14:paraId="62C84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2255" w:type="dxa"/>
            <w:vAlign w:val="top"/>
          </w:tcPr>
          <w:p w14:paraId="6F632EBE">
            <w:pPr>
              <w:spacing w:line="244" w:lineRule="auto"/>
              <w:rPr>
                <w:rFonts w:ascii="Arial"/>
                <w:sz w:val="21"/>
              </w:rPr>
            </w:pPr>
          </w:p>
          <w:p w14:paraId="5E6B1A26">
            <w:pPr>
              <w:spacing w:line="244" w:lineRule="auto"/>
              <w:rPr>
                <w:rFonts w:ascii="Arial"/>
                <w:sz w:val="21"/>
              </w:rPr>
            </w:pPr>
          </w:p>
          <w:p w14:paraId="6797FFAD">
            <w:pPr>
              <w:spacing w:line="245" w:lineRule="auto"/>
              <w:rPr>
                <w:rFonts w:ascii="Arial"/>
                <w:sz w:val="21"/>
              </w:rPr>
            </w:pPr>
          </w:p>
          <w:p w14:paraId="5DEAA1E6">
            <w:pPr>
              <w:pStyle w:val="5"/>
              <w:spacing w:before="75" w:line="225" w:lineRule="auto"/>
              <w:ind w:left="200"/>
            </w:pPr>
            <w:r>
              <w:rPr>
                <w:b/>
                <w:bCs/>
                <w:spacing w:val="3"/>
              </w:rPr>
              <w:t>医疗卫生机构意见</w:t>
            </w:r>
          </w:p>
        </w:tc>
        <w:tc>
          <w:tcPr>
            <w:tcW w:w="6923" w:type="dxa"/>
            <w:gridSpan w:val="3"/>
            <w:vAlign w:val="top"/>
          </w:tcPr>
          <w:p w14:paraId="3FC81C26">
            <w:pPr>
              <w:spacing w:line="265" w:lineRule="auto"/>
              <w:rPr>
                <w:rFonts w:ascii="Arial"/>
                <w:sz w:val="21"/>
              </w:rPr>
            </w:pPr>
          </w:p>
          <w:p w14:paraId="6D1BC6C5">
            <w:pPr>
              <w:spacing w:line="266" w:lineRule="auto"/>
              <w:rPr>
                <w:rFonts w:ascii="Arial"/>
                <w:sz w:val="21"/>
              </w:rPr>
            </w:pPr>
          </w:p>
          <w:p w14:paraId="24906F89">
            <w:pPr>
              <w:spacing w:line="266" w:lineRule="auto"/>
              <w:rPr>
                <w:rFonts w:ascii="Arial"/>
                <w:sz w:val="21"/>
              </w:rPr>
            </w:pPr>
          </w:p>
          <w:p w14:paraId="53F734AB">
            <w:pPr>
              <w:spacing w:line="266" w:lineRule="auto"/>
              <w:rPr>
                <w:rFonts w:ascii="Arial"/>
                <w:sz w:val="21"/>
              </w:rPr>
            </w:pPr>
          </w:p>
          <w:p w14:paraId="753EECF4">
            <w:pPr>
              <w:spacing w:line="266" w:lineRule="auto"/>
              <w:rPr>
                <w:rFonts w:ascii="Arial"/>
                <w:sz w:val="21"/>
              </w:rPr>
            </w:pPr>
          </w:p>
          <w:p w14:paraId="7DE34561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  <w:tr w14:paraId="33143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2255" w:type="dxa"/>
            <w:vAlign w:val="top"/>
          </w:tcPr>
          <w:p w14:paraId="37171FDA">
            <w:pPr>
              <w:spacing w:line="267" w:lineRule="auto"/>
              <w:rPr>
                <w:rFonts w:ascii="Arial"/>
                <w:sz w:val="21"/>
              </w:rPr>
            </w:pPr>
          </w:p>
          <w:p w14:paraId="3B529F6F">
            <w:pPr>
              <w:spacing w:line="268" w:lineRule="auto"/>
              <w:rPr>
                <w:rFonts w:ascii="Arial"/>
                <w:sz w:val="21"/>
              </w:rPr>
            </w:pPr>
          </w:p>
          <w:p w14:paraId="11883A69">
            <w:pPr>
              <w:pStyle w:val="5"/>
              <w:spacing w:before="75" w:line="322" w:lineRule="auto"/>
              <w:ind w:left="283" w:right="160" w:hanging="111"/>
            </w:pPr>
            <w:r>
              <w:rPr>
                <w:b/>
                <w:bCs/>
                <w:spacing w:val="7"/>
              </w:rPr>
              <w:t>所在地市县卫生健</w:t>
            </w:r>
            <w:r>
              <w:rPr>
                <w:b/>
                <w:bCs/>
                <w:spacing w:val="8"/>
              </w:rPr>
              <w:t>康行政部门意见</w:t>
            </w:r>
          </w:p>
        </w:tc>
        <w:tc>
          <w:tcPr>
            <w:tcW w:w="6923" w:type="dxa"/>
            <w:gridSpan w:val="3"/>
            <w:vAlign w:val="top"/>
          </w:tcPr>
          <w:p w14:paraId="7D65A197">
            <w:pPr>
              <w:spacing w:line="266" w:lineRule="auto"/>
              <w:rPr>
                <w:rFonts w:ascii="Arial"/>
                <w:sz w:val="21"/>
              </w:rPr>
            </w:pPr>
          </w:p>
          <w:p w14:paraId="2DE93121">
            <w:pPr>
              <w:spacing w:line="266" w:lineRule="auto"/>
              <w:rPr>
                <w:rFonts w:ascii="Arial"/>
                <w:sz w:val="21"/>
              </w:rPr>
            </w:pPr>
          </w:p>
          <w:p w14:paraId="72FBC5F1">
            <w:pPr>
              <w:spacing w:line="267" w:lineRule="auto"/>
              <w:rPr>
                <w:rFonts w:ascii="Arial"/>
                <w:sz w:val="21"/>
              </w:rPr>
            </w:pPr>
          </w:p>
          <w:p w14:paraId="4E538789">
            <w:pPr>
              <w:spacing w:line="267" w:lineRule="auto"/>
              <w:rPr>
                <w:rFonts w:ascii="Arial"/>
                <w:sz w:val="21"/>
              </w:rPr>
            </w:pPr>
          </w:p>
          <w:p w14:paraId="0A67B3EA">
            <w:pPr>
              <w:spacing w:line="267" w:lineRule="auto"/>
              <w:rPr>
                <w:rFonts w:ascii="Arial"/>
                <w:sz w:val="21"/>
              </w:rPr>
            </w:pPr>
          </w:p>
          <w:p w14:paraId="3E826909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  <w:tr w14:paraId="2E760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2255" w:type="dxa"/>
            <w:vAlign w:val="top"/>
          </w:tcPr>
          <w:p w14:paraId="182B0C26">
            <w:pPr>
              <w:spacing w:line="269" w:lineRule="auto"/>
              <w:rPr>
                <w:rFonts w:ascii="Arial"/>
                <w:sz w:val="21"/>
              </w:rPr>
            </w:pPr>
          </w:p>
          <w:p w14:paraId="352AEDD2">
            <w:pPr>
              <w:spacing w:line="270" w:lineRule="auto"/>
              <w:rPr>
                <w:rFonts w:ascii="Arial"/>
                <w:sz w:val="21"/>
              </w:rPr>
            </w:pPr>
          </w:p>
          <w:p w14:paraId="46BCE870">
            <w:pPr>
              <w:pStyle w:val="5"/>
              <w:spacing w:before="75" w:line="320" w:lineRule="auto"/>
              <w:ind w:left="304" w:right="160" w:hanging="132"/>
            </w:pPr>
            <w:r>
              <w:rPr>
                <w:b/>
                <w:bCs/>
                <w:spacing w:val="7"/>
              </w:rPr>
              <w:t>所在地市县医疗保</w:t>
            </w:r>
            <w:r>
              <w:rPr>
                <w:b/>
                <w:bCs/>
                <w:spacing w:val="5"/>
              </w:rPr>
              <w:t>障行政部门意见</w:t>
            </w:r>
          </w:p>
        </w:tc>
        <w:tc>
          <w:tcPr>
            <w:tcW w:w="6923" w:type="dxa"/>
            <w:gridSpan w:val="3"/>
            <w:vAlign w:val="top"/>
          </w:tcPr>
          <w:p w14:paraId="5BB8F3DF">
            <w:pPr>
              <w:spacing w:line="266" w:lineRule="auto"/>
              <w:rPr>
                <w:rFonts w:ascii="Arial"/>
                <w:sz w:val="21"/>
              </w:rPr>
            </w:pPr>
          </w:p>
          <w:p w14:paraId="02F38DBB">
            <w:pPr>
              <w:spacing w:line="267" w:lineRule="auto"/>
              <w:rPr>
                <w:rFonts w:ascii="Arial"/>
                <w:sz w:val="21"/>
              </w:rPr>
            </w:pPr>
          </w:p>
          <w:p w14:paraId="1CD15D22">
            <w:pPr>
              <w:spacing w:line="267" w:lineRule="auto"/>
              <w:rPr>
                <w:rFonts w:ascii="Arial"/>
                <w:sz w:val="21"/>
              </w:rPr>
            </w:pPr>
          </w:p>
          <w:p w14:paraId="0DD455BE">
            <w:pPr>
              <w:spacing w:line="267" w:lineRule="auto"/>
              <w:rPr>
                <w:rFonts w:ascii="Arial"/>
                <w:sz w:val="21"/>
              </w:rPr>
            </w:pPr>
          </w:p>
          <w:p w14:paraId="1148465A">
            <w:pPr>
              <w:spacing w:line="267" w:lineRule="auto"/>
              <w:rPr>
                <w:rFonts w:ascii="Arial"/>
                <w:sz w:val="21"/>
              </w:rPr>
            </w:pPr>
          </w:p>
          <w:p w14:paraId="466DEB40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</w:tbl>
    <w:p w14:paraId="75004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01E75"/>
    <w:rsid w:val="1A4C30BC"/>
    <w:rsid w:val="45063D51"/>
    <w:rsid w:val="4DA37357"/>
    <w:rsid w:val="62E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297</Characters>
  <Lines>0</Lines>
  <Paragraphs>0</Paragraphs>
  <TotalTime>5</TotalTime>
  <ScaleCrop>false</ScaleCrop>
  <LinksUpToDate>false</LinksUpToDate>
  <CharactersWithSpaces>340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2026-04-02T01:03:00Z</dcterms:created>
  <dc:creator>Administrator</dc:creator>
  <cp:lastModifiedBy>Z</cp:lastModifiedBy>
  <dcterms:modified xsi:type="dcterms:W3CDTF">2026-04-29T01:58:26Z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eyJoZGlkIjoiYzk0NWMxMTlhNjMyMGQ4YWFjYTNkZGU5YzBlYzdiNTEiLCJ1c2VySWQiOiI2OTgxNzA0NzEifQ==</vt:lpwstr>
  </property>
  <property fmtid="{D5CDD505-2E9C-101B-9397-08002B2CF9AE}" pid="4" name="ICV">
    <vt:lpwstr>C9769C25197542B6991153AD1061C54F_12</vt:lpwstr>
  </property>
</Properties>
</file>